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6" w:rsidRPr="00281D06" w:rsidRDefault="00281D06" w:rsidP="00281D06">
      <w:pPr>
        <w:shd w:val="clear" w:color="auto" w:fill="FFFFFF"/>
        <w:tabs>
          <w:tab w:val="left" w:pos="850"/>
        </w:tabs>
        <w:wordWrap/>
        <w:snapToGrid w:val="0"/>
        <w:spacing w:after="0" w:line="288" w:lineRule="auto"/>
        <w:jc w:val="left"/>
        <w:textAlignment w:val="baseline"/>
        <w:rPr>
          <w:rFonts w:ascii="굴림" w:eastAsia="굴림" w:hAnsi="굴림" w:cs="굴림"/>
          <w:color w:val="000000"/>
          <w:spacing w:val="-6"/>
          <w:w w:val="95"/>
          <w:kern w:val="0"/>
          <w:sz w:val="18"/>
          <w:szCs w:val="18"/>
        </w:rPr>
      </w:pPr>
      <w:r w:rsidRPr="00281D06">
        <w:rPr>
          <w:rFonts w:ascii="굴림" w:eastAsia="산돌명조 M" w:hAnsi="굴림" w:cs="굴림"/>
          <w:b/>
          <w:bCs/>
          <w:color w:val="000000"/>
          <w:spacing w:val="-6"/>
          <w:w w:val="95"/>
          <w:kern w:val="0"/>
          <w:sz w:val="18"/>
          <w:szCs w:val="18"/>
        </w:rPr>
        <w:t xml:space="preserve">□ </w:t>
      </w:r>
      <w:r w:rsidRPr="00281D06">
        <w:rPr>
          <w:rFonts w:ascii="산돌명조 M" w:eastAsia="산돌명조 M" w:hAnsi="굴림" w:cs="굴림" w:hint="eastAsia"/>
          <w:b/>
          <w:bCs/>
          <w:color w:val="000000"/>
          <w:spacing w:val="-6"/>
          <w:w w:val="95"/>
          <w:kern w:val="0"/>
          <w:sz w:val="18"/>
          <w:szCs w:val="18"/>
        </w:rPr>
        <w:t>College of Humanities</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3"/>
        <w:gridCol w:w="1150"/>
        <w:gridCol w:w="1194"/>
        <w:gridCol w:w="2504"/>
        <w:gridCol w:w="398"/>
        <w:gridCol w:w="371"/>
        <w:gridCol w:w="2442"/>
      </w:tblGrid>
      <w:tr w:rsidR="00281D06" w:rsidRPr="00281D06" w:rsidTr="00281D06">
        <w:trPr>
          <w:trHeight w:val="361"/>
        </w:trPr>
        <w:tc>
          <w:tcPr>
            <w:tcW w:w="3573" w:type="dxa"/>
            <w:gridSpan w:val="3"/>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361"/>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77"/>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[1-1]College Writing: Process &amp; Structure(3)</w:t>
            </w:r>
          </w:p>
        </w:tc>
        <w:tc>
          <w:tcPr>
            <w:tcW w:w="812"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793"/>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123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12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Second 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Second Foreign Language(3)</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[1-2]Second Foreign Language(3) </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Second Foreign Language(3)</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9</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122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12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English</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788" w:right="60" w:hanging="72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[1-2][2-1] Must earn 2 or 4 credits from among College English 1, College English 2, or Advanced English according to the TEPS score. </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2(4)</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361"/>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406"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06"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15 credits or more in at least 4 different areas.</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complete one of the recommended 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10" name="그림 10" descr="DRW00002214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7673304" descr="DRW000022144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from among the following areas: Language and Literature, Culture and Art, or History and Philosophy.</w:t>
            </w:r>
          </w:p>
        </w:tc>
      </w:tr>
      <w:tr w:rsidR="00281D06" w:rsidRPr="00281D06" w:rsidTr="00281D06">
        <w:trPr>
          <w:trHeight w:val="36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406"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406"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93"/>
        </w:trPr>
        <w:tc>
          <w:tcPr>
            <w:tcW w:w="3573"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One course from either Readings in Classics 1 or Readings in Classics 2 (1)</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793"/>
        </w:trPr>
        <w:tc>
          <w:tcPr>
            <w:tcW w:w="3573" w:type="dxa"/>
            <w:gridSpan w:val="3"/>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All General Education Courses </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60" w:right="60"/>
              <w:jc w:val="center"/>
              <w:textAlignment w:val="baseline"/>
              <w:rPr>
                <w:rFonts w:ascii="굴림" w:eastAsia="굴림" w:hAnsi="굴림" w:cs="굴림"/>
                <w:color w:val="000000"/>
                <w:kern w:val="0"/>
                <w:sz w:val="32"/>
                <w:szCs w:val="32"/>
              </w:rPr>
            </w:pPr>
          </w:p>
        </w:tc>
        <w:tc>
          <w:tcPr>
            <w:tcW w:w="812"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60" w:right="60"/>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5(3)</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120" w:lineRule="auto"/>
        <w:ind w:hanging="276"/>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ind w:hanging="27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Courses in Nature and Technology and Life and Environment from &lt;Worlds of Knowledge&gt; can be substituted with courses in Mathematical Sciences and Natural Sciences from &lt;Academic Foundations&gt;.</w:t>
      </w:r>
    </w:p>
    <w:p w:rsidR="00281D06" w:rsidRPr="00281D06" w:rsidRDefault="00281D06" w:rsidP="00281D06">
      <w:pPr>
        <w:tabs>
          <w:tab w:val="left" w:pos="850"/>
        </w:tabs>
        <w:snapToGrid w:val="0"/>
        <w:spacing w:after="0" w:line="288" w:lineRule="auto"/>
        <w:ind w:hanging="232"/>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Second Foreign Language Requirements</w:t>
      </w:r>
    </w:p>
    <w:p w:rsidR="00281D06" w:rsidRPr="00281D06" w:rsidRDefault="00281D06" w:rsidP="00281D06">
      <w:pPr>
        <w:tabs>
          <w:tab w:val="left" w:pos="850"/>
        </w:tabs>
        <w:snapToGrid w:val="0"/>
        <w:spacing w:after="0" w:line="288" w:lineRule="auto"/>
        <w:ind w:hanging="22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Students in the College of Humanities must earn 9 credits in Second Foreign Language courses and must complete at least one course at the intermediate level or above.</w:t>
      </w:r>
    </w:p>
    <w:p w:rsidR="00281D06" w:rsidRPr="00281D06" w:rsidRDefault="00281D06" w:rsidP="00281D06">
      <w:pPr>
        <w:tabs>
          <w:tab w:val="left" w:pos="850"/>
        </w:tabs>
        <w:snapToGrid w:val="0"/>
        <w:spacing w:after="0" w:line="288" w:lineRule="auto"/>
        <w:ind w:hanging="23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Students who major in Second Foreign Language must complete the above requirement by taking different foreign or classical language courses than English and their major foreign language courses.</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Numbers in brackets indicate semester scheduling recommendations.</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Note the following table for the foreign and classical language courses at the intermediate level and above.</w:t>
      </w:r>
    </w:p>
    <w:p w:rsidR="00281D06" w:rsidRPr="00281D06" w:rsidRDefault="00281D06" w:rsidP="00281D06">
      <w:pPr>
        <w:shd w:val="clear" w:color="auto" w:fill="FFFFFF"/>
        <w:snapToGrid w:val="0"/>
        <w:spacing w:after="0" w:line="312" w:lineRule="auto"/>
        <w:ind w:hanging="368"/>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13"/>
        <w:gridCol w:w="7069"/>
      </w:tblGrid>
      <w:tr w:rsidR="00281D06" w:rsidRPr="00281D06" w:rsidTr="00281D06">
        <w:trPr>
          <w:trHeight w:val="577"/>
        </w:trPr>
        <w:tc>
          <w:tcPr>
            <w:tcW w:w="2185" w:type="dxa"/>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Foreign and Classical Languages </w:t>
            </w:r>
          </w:p>
        </w:tc>
        <w:tc>
          <w:tcPr>
            <w:tcW w:w="8017"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Course Titles of Intermediate and Above Foreign Languages and Classical Languages</w:t>
            </w:r>
          </w:p>
        </w:tc>
      </w:tr>
      <w:tr w:rsidR="00281D06" w:rsidRPr="00281D06" w:rsidTr="00281D06">
        <w:trPr>
          <w:trHeight w:val="577"/>
        </w:trPr>
        <w:tc>
          <w:tcPr>
            <w:tcW w:w="2185"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Classical Chinese</w:t>
            </w:r>
          </w:p>
        </w:tc>
        <w:tc>
          <w:tcPr>
            <w:tcW w:w="8017"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Intermediate Classical Chinese, Readings in Classical Chinese Masterpieces, Selected Classical Chinese Readings in History and Philosophy by Chinese and Korean Writers</w:t>
            </w:r>
          </w:p>
        </w:tc>
      </w:tr>
      <w:tr w:rsidR="00281D06" w:rsidRPr="00281D06" w:rsidTr="00281D06">
        <w:trPr>
          <w:trHeight w:val="577"/>
        </w:trPr>
        <w:tc>
          <w:tcPr>
            <w:tcW w:w="218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Chinese</w:t>
            </w:r>
          </w:p>
        </w:tc>
        <w:tc>
          <w:tcPr>
            <w:tcW w:w="80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Intermediate Chinese 1, Intermediate Chinese 2, Chinese Conversation 1, Chinese Conversation 2, Media Chinese</w:t>
            </w:r>
          </w:p>
        </w:tc>
      </w:tr>
      <w:tr w:rsidR="00281D06" w:rsidRPr="00281D06" w:rsidTr="00281D06">
        <w:trPr>
          <w:trHeight w:val="361"/>
        </w:trPr>
        <w:tc>
          <w:tcPr>
            <w:tcW w:w="218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French</w:t>
            </w:r>
          </w:p>
        </w:tc>
        <w:tc>
          <w:tcPr>
            <w:tcW w:w="80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Intermediate French 1, Intermediate French 2, French Composition, Current French </w:t>
            </w:r>
          </w:p>
        </w:tc>
      </w:tr>
      <w:tr w:rsidR="00281D06" w:rsidRPr="00281D06" w:rsidTr="00281D06">
        <w:trPr>
          <w:trHeight w:val="577"/>
        </w:trPr>
        <w:tc>
          <w:tcPr>
            <w:tcW w:w="218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German </w:t>
            </w:r>
          </w:p>
        </w:tc>
        <w:tc>
          <w:tcPr>
            <w:tcW w:w="80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Intermediate German 1, Intermediate German 2, German Composition, Readings in German Texts, Contemporary German</w:t>
            </w:r>
          </w:p>
        </w:tc>
      </w:tr>
      <w:tr w:rsidR="00281D06" w:rsidRPr="00281D06" w:rsidTr="00281D06">
        <w:trPr>
          <w:trHeight w:val="577"/>
        </w:trPr>
        <w:tc>
          <w:tcPr>
            <w:tcW w:w="218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Russian</w:t>
            </w:r>
          </w:p>
        </w:tc>
        <w:tc>
          <w:tcPr>
            <w:tcW w:w="80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Intermediate Russian 1, Intermediate Russian 2, Russian Conversation, Readings in Russian Art and Culture, Exploring Russian Media </w:t>
            </w:r>
          </w:p>
        </w:tc>
      </w:tr>
      <w:tr w:rsidR="00281D06" w:rsidRPr="00281D06" w:rsidTr="00281D06">
        <w:trPr>
          <w:trHeight w:val="361"/>
        </w:trPr>
        <w:tc>
          <w:tcPr>
            <w:tcW w:w="218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Spanish</w:t>
            </w:r>
          </w:p>
        </w:tc>
        <w:tc>
          <w:tcPr>
            <w:tcW w:w="80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Intermediate Spanish 1, Intermediate Spanish 2, Spanish Composition, Spanish Conversation, Current Spanish </w:t>
            </w:r>
          </w:p>
        </w:tc>
      </w:tr>
      <w:tr w:rsidR="00281D06" w:rsidRPr="00281D06" w:rsidTr="00281D06">
        <w:trPr>
          <w:trHeight w:val="577"/>
        </w:trPr>
        <w:tc>
          <w:tcPr>
            <w:tcW w:w="2185"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Other Foreign and Classical Languages </w:t>
            </w:r>
          </w:p>
        </w:tc>
        <w:tc>
          <w:tcPr>
            <w:tcW w:w="801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Introduction to Portuguese 2, Italian 2, Arabic 2, Hindi 2, Swahili 2, Turkish 2, Vietnamese 2, Malay-Indonesian 2, Sanskrit 2, Advanced Japanese 1, Advanced Japanese 2, Classical Greek 2, Latin 2 </w:t>
            </w:r>
          </w:p>
        </w:tc>
      </w:tr>
    </w:tbl>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Social Sciences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5"/>
        <w:gridCol w:w="2229"/>
        <w:gridCol w:w="2562"/>
        <w:gridCol w:w="776"/>
        <w:gridCol w:w="2490"/>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35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Categories </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66"/>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[1-1]College Writing: Process &amp; Structure(3)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998"/>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800 and below upon matriculation must take at least one English course. [1-2] </w:t>
            </w:r>
          </w:p>
        </w:tc>
      </w:tr>
      <w:tr w:rsidR="00281D06" w:rsidRPr="00281D06" w:rsidTr="00281D06">
        <w:trPr>
          <w:trHeight w:val="350"/>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earn at least 12 credits in at least 4 out of 7 areas including at least 3 credits in either Nature and </w:t>
            </w:r>
            <w:r w:rsidRPr="00281D06">
              <w:rPr>
                <w:rFonts w:ascii="HCI Tulip" w:eastAsia="산돌명조 M" w:hAnsi="굴림" w:cs="굴림" w:hint="eastAsia"/>
                <w:color w:val="000000"/>
                <w:spacing w:val="-10"/>
                <w:w w:val="95"/>
                <w:kern w:val="0"/>
                <w:sz w:val="18"/>
                <w:szCs w:val="18"/>
              </w:rPr>
              <w:t>Technology or Life and Environment.</w:t>
            </w: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8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All General Education Courses </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60" w:right="60"/>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60" w:right="60"/>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15-17</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Natural Sciences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0"/>
        <w:gridCol w:w="2206"/>
        <w:gridCol w:w="2626"/>
        <w:gridCol w:w="750"/>
        <w:gridCol w:w="2500"/>
      </w:tblGrid>
      <w:tr w:rsidR="00281D06" w:rsidRPr="00281D06" w:rsidTr="00281D06">
        <w:trPr>
          <w:trHeight w:val="327"/>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27"/>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43"/>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[1-2]College Writing: Process &amp; Structure(3)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r>
      <w:tr w:rsidR="00281D06" w:rsidRPr="00281D06" w:rsidTr="00281D06">
        <w:trPr>
          <w:trHeight w:val="81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20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take one course from among the following: Calculus 1,2(6)</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Honor Calculus and Practice 1,2(6), or Differential and Integral Calculus 1,2(8) </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(6Credits or 8Credits) </w:t>
            </w: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25</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16"/>
                <w:w w:val="95"/>
                <w:kern w:val="0"/>
                <w:sz w:val="18"/>
                <w:szCs w:val="18"/>
              </w:rPr>
              <w:t>•</w:t>
            </w:r>
            <w:r w:rsidRPr="00281D06">
              <w:rPr>
                <w:rFonts w:ascii="HCI Tulip" w:eastAsia="산돌명조 M" w:hAnsi="굴림" w:cs="굴림" w:hint="eastAsia"/>
                <w:color w:val="000000"/>
                <w:spacing w:val="-16"/>
                <w:w w:val="95"/>
                <w:kern w:val="0"/>
                <w:sz w:val="18"/>
                <w:szCs w:val="18"/>
              </w:rPr>
              <w:t>Students under the Department of Biological Sciences may take Calculus for Life Science 1</w:t>
            </w:r>
            <w:proofErr w:type="gramStart"/>
            <w:r w:rsidRPr="00281D06">
              <w:rPr>
                <w:rFonts w:ascii="HCI Tulip" w:eastAsia="산돌명조 M" w:hAnsi="굴림" w:cs="굴림" w:hint="eastAsia"/>
                <w:color w:val="000000"/>
                <w:spacing w:val="-16"/>
                <w:w w:val="95"/>
                <w:kern w:val="0"/>
                <w:sz w:val="18"/>
                <w:szCs w:val="18"/>
              </w:rPr>
              <w:t>,2</w:t>
            </w:r>
            <w:proofErr w:type="gramEnd"/>
            <w:r w:rsidRPr="00281D06">
              <w:rPr>
                <w:rFonts w:ascii="HCI Tulip" w:eastAsia="산돌명조 M" w:hAnsi="굴림" w:cs="굴림" w:hint="eastAsia"/>
                <w:color w:val="000000"/>
                <w:spacing w:val="-16"/>
                <w:w w:val="95"/>
                <w:kern w:val="0"/>
                <w:sz w:val="18"/>
                <w:szCs w:val="18"/>
              </w:rPr>
              <w:t>(6).</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16"/>
                <w:w w:val="95"/>
                <w:kern w:val="0"/>
                <w:sz w:val="18"/>
                <w:szCs w:val="18"/>
              </w:rPr>
              <w:t>•</w:t>
            </w:r>
            <w:r w:rsidRPr="00281D06">
              <w:rPr>
                <w:rFonts w:ascii="HCI Tulip" w:eastAsia="산돌명조 M" w:hAnsi="굴림" w:cs="굴림" w:hint="eastAsia"/>
                <w:color w:val="000000"/>
                <w:spacing w:val="-16"/>
                <w:w w:val="95"/>
                <w:kern w:val="0"/>
                <w:sz w:val="18"/>
                <w:szCs w:val="18"/>
              </w:rPr>
              <w:t>Differential and Integral Calculus 1</w:t>
            </w:r>
            <w:proofErr w:type="gramStart"/>
            <w:r w:rsidRPr="00281D06">
              <w:rPr>
                <w:rFonts w:ascii="HCI Tulip" w:eastAsia="산돌명조 M" w:hAnsi="굴림" w:cs="굴림" w:hint="eastAsia"/>
                <w:color w:val="000000"/>
                <w:spacing w:val="-16"/>
                <w:w w:val="95"/>
                <w:kern w:val="0"/>
                <w:sz w:val="18"/>
                <w:szCs w:val="18"/>
              </w:rPr>
              <w:t>,2</w:t>
            </w:r>
            <w:proofErr w:type="gramEnd"/>
            <w:r w:rsidRPr="00281D06">
              <w:rPr>
                <w:rFonts w:ascii="HCI Tulip" w:eastAsia="산돌명조 M" w:hAnsi="굴림" w:cs="굴림" w:hint="eastAsia"/>
                <w:color w:val="000000"/>
                <w:spacing w:val="-16"/>
                <w:w w:val="95"/>
                <w:kern w:val="0"/>
                <w:sz w:val="18"/>
                <w:szCs w:val="18"/>
              </w:rPr>
              <w:t>(8) are recommended to freshmen under the Department of Mathematical Sciences, Statistics, and Physics &amp; Astronomy.</w:t>
            </w:r>
          </w:p>
        </w:tc>
      </w:tr>
      <w:tr w:rsidR="00281D06" w:rsidRPr="00281D06" w:rsidTr="00281D06">
        <w:trPr>
          <w:trHeight w:val="26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Must earn more than 12 credits from </w:t>
            </w:r>
            <w:r w:rsidRPr="00281D06">
              <w:rPr>
                <w:rFonts w:ascii="HCI Tulip" w:eastAsia="산돌명조 M" w:hAnsi="굴림" w:cs="굴림" w:hint="eastAsia"/>
                <w:color w:val="000000"/>
                <w:spacing w:val="-18"/>
                <w:w w:val="95"/>
                <w:kern w:val="0"/>
                <w:sz w:val="18"/>
                <w:szCs w:val="18"/>
              </w:rPr>
              <w:t>among the following: Statistics(3), Physics</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1,2(or Honor Physics 1,2 or Foundation </w:t>
            </w:r>
            <w:r w:rsidRPr="00281D06">
              <w:rPr>
                <w:rFonts w:ascii="HCI Tulip" w:eastAsia="산돌명조 M" w:hAnsi="굴림" w:cs="굴림" w:hint="eastAsia"/>
                <w:color w:val="000000"/>
                <w:spacing w:val="-12"/>
                <w:w w:val="95"/>
                <w:kern w:val="0"/>
                <w:sz w:val="18"/>
                <w:szCs w:val="18"/>
              </w:rPr>
              <w:t>of Physics 1,2)(6), Physics(3), Chemistry</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1,2(or Foundation of Chemistry1,2)(6), </w:t>
            </w:r>
            <w:r w:rsidRPr="00281D06">
              <w:rPr>
                <w:rFonts w:ascii="HCI Tulip" w:eastAsia="산돌명조 M" w:hAnsi="굴림" w:cs="굴림" w:hint="eastAsia"/>
                <w:color w:val="000000"/>
                <w:spacing w:val="-12"/>
                <w:w w:val="95"/>
                <w:kern w:val="0"/>
                <w:sz w:val="18"/>
                <w:szCs w:val="18"/>
              </w:rPr>
              <w:t>Chemistry(3), Biology 1,2(6), Biology(3),</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Earth and Environmental Sciences(3), Astronomy (3), Atmospheric Science(3), E</w:t>
            </w:r>
            <w:r w:rsidRPr="00281D06">
              <w:rPr>
                <w:rFonts w:ascii="HCI Tulip" w:eastAsia="산돌명조 M" w:hAnsi="굴림" w:cs="굴림" w:hint="eastAsia"/>
                <w:color w:val="000000"/>
                <w:spacing w:val="-16"/>
                <w:w w:val="95"/>
                <w:kern w:val="0"/>
                <w:sz w:val="18"/>
                <w:szCs w:val="18"/>
              </w:rPr>
              <w:t xml:space="preserve">arth System Science(3), Oceanography(3) </w:t>
            </w:r>
            <w:r w:rsidRPr="00281D06">
              <w:rPr>
                <w:rFonts w:ascii="HCI Tulip" w:eastAsia="산돌명조 M" w:hAnsi="굴림" w:cs="굴림" w:hint="eastAsia"/>
                <w:color w:val="000000"/>
                <w:spacing w:val="-6"/>
                <w:w w:val="95"/>
                <w:kern w:val="0"/>
                <w:sz w:val="18"/>
                <w:szCs w:val="18"/>
              </w:rPr>
              <w:t>(Note that Statistics(3) is required in the Department of Statistics.)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4"/>
                <w:w w:val="95"/>
                <w:kern w:val="0"/>
                <w:sz w:val="18"/>
                <w:szCs w:val="18"/>
              </w:rPr>
              <w:t>•</w:t>
            </w:r>
            <w:r w:rsidRPr="00281D06">
              <w:rPr>
                <w:rFonts w:ascii="HCI Tulip" w:eastAsia="산돌명조 M" w:hAnsi="굴림" w:cs="굴림" w:hint="eastAsia"/>
                <w:color w:val="000000"/>
                <w:spacing w:val="-4"/>
                <w:w w:val="95"/>
                <w:kern w:val="0"/>
                <w:sz w:val="18"/>
                <w:szCs w:val="18"/>
              </w:rPr>
              <w:t>Courses offered with corresponding lab requirements must be taken concurrently. (Honor Physics1,2(6) must be taken concurrently with Physics Lab. 1,2(2))</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50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7"/>
        <w:gridCol w:w="2248"/>
        <w:gridCol w:w="2564"/>
        <w:gridCol w:w="760"/>
        <w:gridCol w:w="2523"/>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293"/>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64"/>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53"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12 credits in at least 4 out of 5 areas.</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complete one of the </w:t>
            </w:r>
            <w:proofErr w:type="spellStart"/>
            <w:r w:rsidRPr="00281D06">
              <w:rPr>
                <w:rFonts w:ascii="HCI Tulip" w:eastAsia="산돌명조 M" w:hAnsi="굴림" w:cs="굴림" w:hint="eastAsia"/>
                <w:color w:val="000000"/>
                <w:spacing w:val="-6"/>
                <w:w w:val="95"/>
                <w:kern w:val="0"/>
                <w:sz w:val="18"/>
                <w:szCs w:val="18"/>
              </w:rPr>
              <w:t>recom</w:t>
            </w:r>
            <w:proofErr w:type="spellEnd"/>
            <w:r w:rsidRPr="00281D06">
              <w:rPr>
                <w:rFonts w:ascii="HCI Tulip" w:eastAsia="산돌명조 M" w:hAnsi="굴림" w:cs="굴림" w:hint="eastAsia"/>
                <w:color w:val="000000"/>
                <w:spacing w:val="-6"/>
                <w:w w:val="95"/>
                <w:kern w:val="0"/>
                <w:sz w:val="18"/>
                <w:szCs w:val="18"/>
              </w:rPr>
              <w:t>- mended 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9" name="그림 9" descr="DRW00002214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3079160" descr="DRW000022144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from among the following areas: Language and Literature, Culture and Art, or History and Philosophy.</w:t>
            </w:r>
          </w:p>
        </w:tc>
      </w:tr>
      <w:tr w:rsidR="00281D06" w:rsidRPr="00281D06" w:rsidTr="00281D06">
        <w:trPr>
          <w:trHeight w:val="36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25"/>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All General Education Courses </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32"/>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ind w:hanging="232"/>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Nursing</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5"/>
        <w:gridCol w:w="2191"/>
        <w:gridCol w:w="2591"/>
        <w:gridCol w:w="392"/>
        <w:gridCol w:w="374"/>
        <w:gridCol w:w="2479"/>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293"/>
        </w:trPr>
        <w:tc>
          <w:tcPr>
            <w:tcW w:w="1079"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7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02"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09"/>
        </w:trPr>
        <w:tc>
          <w:tcPr>
            <w:tcW w:w="1079"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7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[1-1]College Writing: Process &amp; Structure(3)</w:t>
            </w:r>
          </w:p>
        </w:tc>
        <w:tc>
          <w:tcPr>
            <w:tcW w:w="802"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72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72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Chemistry(3), Chemistry Lab.(1)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Biology(3), Biology Lab.(1)</w:t>
            </w:r>
          </w:p>
        </w:tc>
        <w:tc>
          <w:tcPr>
            <w:tcW w:w="8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2"/>
                <w:w w:val="95"/>
                <w:kern w:val="0"/>
                <w:sz w:val="18"/>
                <w:szCs w:val="18"/>
              </w:rPr>
              <w:t xml:space="preserve">Students taking </w:t>
            </w:r>
            <w:proofErr w:type="gramStart"/>
            <w:r w:rsidRPr="00281D06">
              <w:rPr>
                <w:rFonts w:ascii="HCI Tulip" w:eastAsia="산돌명조 M" w:hAnsi="굴림" w:cs="굴림" w:hint="eastAsia"/>
                <w:color w:val="000000"/>
                <w:spacing w:val="-12"/>
                <w:w w:val="95"/>
                <w:kern w:val="0"/>
                <w:sz w:val="18"/>
                <w:szCs w:val="18"/>
              </w:rPr>
              <w:t>Chemistry(</w:t>
            </w:r>
            <w:proofErr w:type="gramEnd"/>
            <w:r w:rsidRPr="00281D06">
              <w:rPr>
                <w:rFonts w:ascii="HCI Tulip" w:eastAsia="산돌명조 M" w:hAnsi="굴림" w:cs="굴림" w:hint="eastAsia"/>
                <w:color w:val="000000"/>
                <w:spacing w:val="-12"/>
                <w:w w:val="95"/>
                <w:kern w:val="0"/>
                <w:sz w:val="18"/>
                <w:szCs w:val="18"/>
              </w:rPr>
              <w:t>3), Biology</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(3) must also take Chemistry Lab. (1), Biology Lab.(1) concurrently. </w:t>
            </w:r>
          </w:p>
        </w:tc>
      </w:tr>
      <w:tr w:rsidR="00281D06" w:rsidRPr="00281D06" w:rsidTr="00281D06">
        <w:trPr>
          <w:trHeight w:val="463"/>
        </w:trPr>
        <w:tc>
          <w:tcPr>
            <w:tcW w:w="1079"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7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40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40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complete one of the </w:t>
            </w:r>
            <w:proofErr w:type="spellStart"/>
            <w:r w:rsidRPr="00281D06">
              <w:rPr>
                <w:rFonts w:ascii="HCI Tulip" w:eastAsia="산돌명조 M" w:hAnsi="굴림" w:cs="굴림" w:hint="eastAsia"/>
                <w:color w:val="000000"/>
                <w:spacing w:val="-6"/>
                <w:w w:val="95"/>
                <w:kern w:val="0"/>
                <w:sz w:val="18"/>
                <w:szCs w:val="18"/>
              </w:rPr>
              <w:t>recom</w:t>
            </w:r>
            <w:proofErr w:type="spellEnd"/>
            <w:r w:rsidRPr="00281D06">
              <w:rPr>
                <w:rFonts w:ascii="HCI Tulip" w:eastAsia="산돌명조 M" w:hAnsi="굴림" w:cs="굴림" w:hint="eastAsia"/>
                <w:color w:val="000000"/>
                <w:spacing w:val="-6"/>
                <w:w w:val="95"/>
                <w:kern w:val="0"/>
                <w:sz w:val="18"/>
                <w:szCs w:val="18"/>
              </w:rPr>
              <w:t>- mended 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8" name="그림 8" descr="DRW00002214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2604456" descr="DRW000022144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xml:space="preserve">), from either Language and Literature or Culture and Art areas.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earn 18 credits in more than 4 areas. </w:t>
            </w:r>
          </w:p>
        </w:tc>
      </w:tr>
      <w:tr w:rsidR="00281D06" w:rsidRPr="00281D06" w:rsidTr="00281D06">
        <w:trPr>
          <w:trHeight w:val="5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5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Bio-Medical Ethics(3)</w:t>
            </w:r>
          </w:p>
        </w:tc>
        <w:tc>
          <w:tcPr>
            <w:tcW w:w="4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5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4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67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Invitation to Sociology(3), Introduction to Psychology(3)</w:t>
            </w:r>
          </w:p>
        </w:tc>
        <w:tc>
          <w:tcPr>
            <w:tcW w:w="4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8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8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725"/>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All General Education Courses </w:t>
            </w:r>
          </w:p>
        </w:tc>
        <w:tc>
          <w:tcPr>
            <w:tcW w:w="297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60" w:right="60"/>
              <w:jc w:val="center"/>
              <w:textAlignment w:val="baseline"/>
              <w:rPr>
                <w:rFonts w:ascii="굴림" w:eastAsia="굴림" w:hAnsi="굴림" w:cs="굴림"/>
                <w:color w:val="000000"/>
                <w:kern w:val="0"/>
                <w:sz w:val="32"/>
                <w:szCs w:val="32"/>
              </w:rPr>
            </w:pPr>
          </w:p>
        </w:tc>
        <w:tc>
          <w:tcPr>
            <w:tcW w:w="802"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60" w:right="60"/>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1-3</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32"/>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Business Administration</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5"/>
        <w:gridCol w:w="2233"/>
        <w:gridCol w:w="2564"/>
        <w:gridCol w:w="775"/>
        <w:gridCol w:w="2485"/>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293"/>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087"/>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64"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[1-1]College Writing: Process &amp; Structure(3), </w:t>
            </w:r>
          </w:p>
          <w:p w:rsidR="00281D06" w:rsidRPr="00281D06" w:rsidRDefault="00281D06" w:rsidP="00281D06">
            <w:pPr>
              <w:tabs>
                <w:tab w:val="left" w:pos="850"/>
              </w:tabs>
              <w:snapToGrid w:val="0"/>
              <w:spacing w:after="0" w:line="264" w:lineRule="auto"/>
              <w:ind w:left="324" w:right="60" w:hanging="26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 One course from either Academic </w:t>
            </w:r>
            <w:r w:rsidRPr="00281D06">
              <w:rPr>
                <w:rFonts w:ascii="HCI Tulip" w:eastAsia="산돌명조 M" w:hAnsi="굴림" w:cs="굴림" w:hint="eastAsia"/>
                <w:color w:val="000000"/>
                <w:spacing w:val="-14"/>
                <w:w w:val="95"/>
                <w:kern w:val="0"/>
                <w:sz w:val="18"/>
                <w:szCs w:val="18"/>
              </w:rPr>
              <w:t>Foundations or Worlds of Knowledge</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74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64"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548"/>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Calculus for Business(3), Statistics(3), Statistics Lab.(1)</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7</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64"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must also take Statistics Lab. concurrently. </w:t>
            </w:r>
          </w:p>
        </w:tc>
      </w:tr>
      <w:tr w:rsidR="00281D06" w:rsidRPr="00281D06" w:rsidTr="00281D06">
        <w:trPr>
          <w:trHeight w:val="270"/>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35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Physical Education</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p>
        </w:tc>
      </w:tr>
      <w:tr w:rsidR="00281D06" w:rsidRPr="00281D06" w:rsidTr="00281D06">
        <w:trPr>
          <w:trHeight w:val="724"/>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64" w:lineRule="auto"/>
              <w:ind w:left="60" w:right="6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 xml:space="preserve">All General Education Courses </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64" w:lineRule="auto"/>
              <w:ind w:left="60" w:right="60"/>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64" w:lineRule="auto"/>
              <w:ind w:left="60" w:right="60"/>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64"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32"/>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hd w:val="clear" w:color="auto" w:fill="FFFFFF"/>
        <w:tabs>
          <w:tab w:val="left" w:pos="718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Engineering (Department of Civil and Environmental Engineering)</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4"/>
        <w:gridCol w:w="2282"/>
        <w:gridCol w:w="2543"/>
        <w:gridCol w:w="798"/>
        <w:gridCol w:w="2475"/>
      </w:tblGrid>
      <w:tr w:rsidR="00281D06" w:rsidRPr="00281D06" w:rsidTr="00281D06">
        <w:trPr>
          <w:trHeight w:val="327"/>
        </w:trPr>
        <w:tc>
          <w:tcPr>
            <w:tcW w:w="3629"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596"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(45 or more)</w:t>
            </w:r>
          </w:p>
        </w:tc>
      </w:tr>
      <w:tr w:rsidR="00281D06" w:rsidRPr="00281D06" w:rsidTr="00281D06">
        <w:trPr>
          <w:trHeight w:val="327"/>
        </w:trPr>
        <w:tc>
          <w:tcPr>
            <w:tcW w:w="102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60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16"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6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11"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816"/>
        </w:trPr>
        <w:tc>
          <w:tcPr>
            <w:tcW w:w="102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60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1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00" w:right="60" w:hanging="44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One course from either College Writing: Process &amp; Structure or </w:t>
            </w:r>
            <w:r w:rsidRPr="00281D06">
              <w:rPr>
                <w:rFonts w:ascii="HCI Tulip" w:eastAsia="산돌명조 M" w:hAnsi="굴림" w:cs="굴림" w:hint="eastAsia"/>
                <w:color w:val="000000"/>
                <w:spacing w:val="-12"/>
                <w:w w:val="95"/>
                <w:kern w:val="0"/>
                <w:sz w:val="18"/>
                <w:szCs w:val="18"/>
              </w:rPr>
              <w:t xml:space="preserve">Writing in Science &amp; Technology </w:t>
            </w:r>
          </w:p>
        </w:tc>
        <w:tc>
          <w:tcPr>
            <w:tcW w:w="86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11"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87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[1-1][3-1]2 courses</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63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22" w:right="60" w:hanging="462"/>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w:t>
            </w:r>
          </w:p>
          <w:p w:rsidR="00281D06" w:rsidRPr="00281D06" w:rsidRDefault="00281D06" w:rsidP="00281D06">
            <w:pPr>
              <w:tabs>
                <w:tab w:val="left" w:pos="850"/>
              </w:tabs>
              <w:snapToGrid w:val="0"/>
              <w:spacing w:after="0" w:line="288" w:lineRule="auto"/>
              <w:ind w:left="522" w:right="60" w:hanging="462"/>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[2-2] Engineering Mathematics 2 </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523"/>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[1-2] Required electives(16)</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8 credits each semester from among the following: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2(or Honor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Physics, Chemistry, Biology, Earth Science, (Statistics), Physics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Lab., Chemistry Lab., Biology Lab., Earth Science Lab., (Statistics Lab.) </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taking Statistics and courses in Natural Sciences must take the corresponding labs concurrently.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713"/>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hanging="5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Digital Computer Concept and Practice</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8"/>
        <w:gridCol w:w="2292"/>
        <w:gridCol w:w="2506"/>
        <w:gridCol w:w="386"/>
        <w:gridCol w:w="416"/>
        <w:gridCol w:w="2504"/>
      </w:tblGrid>
      <w:tr w:rsidR="00281D06" w:rsidRPr="00281D06" w:rsidTr="00281D06">
        <w:trPr>
          <w:trHeight w:val="327"/>
        </w:trPr>
        <w:tc>
          <w:tcPr>
            <w:tcW w:w="3629"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596"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(45 or more)</w:t>
            </w:r>
          </w:p>
        </w:tc>
      </w:tr>
      <w:tr w:rsidR="00281D06" w:rsidRPr="00281D06" w:rsidTr="00281D06">
        <w:trPr>
          <w:trHeight w:val="327"/>
        </w:trPr>
        <w:tc>
          <w:tcPr>
            <w:tcW w:w="102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60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16"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68"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11"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27"/>
        </w:trPr>
        <w:tc>
          <w:tcPr>
            <w:tcW w:w="102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60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1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434" w:type="dxa"/>
            <w:vMerge w:val="restart"/>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34"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11"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at least 2 out of the following 5 areas: Language and Literature, Culture and Art, History and Philosophy, Politics and Economy, Humans and Society.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Refer to the information below. </w:t>
            </w:r>
          </w:p>
        </w:tc>
      </w:tr>
      <w:tr w:rsidR="00281D06" w:rsidRPr="00281D06" w:rsidTr="00281D06">
        <w:trPr>
          <w:trHeight w:val="32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2"/>
                <w:szCs w:val="48"/>
              </w:rPr>
            </w:pPr>
          </w:p>
        </w:tc>
      </w:tr>
      <w:tr w:rsidR="00281D06" w:rsidRPr="00281D06" w:rsidTr="00281D06">
        <w:trPr>
          <w:trHeight w:val="32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6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2"/>
                <w:szCs w:val="48"/>
              </w:rPr>
            </w:pPr>
          </w:p>
        </w:tc>
      </w:tr>
      <w:tr w:rsidR="00281D06" w:rsidRPr="00281D06" w:rsidTr="00281D06">
        <w:trPr>
          <w:trHeight w:val="327"/>
        </w:trPr>
        <w:tc>
          <w:tcPr>
            <w:tcW w:w="362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Volunteer Social Service 1</w:t>
            </w:r>
          </w:p>
        </w:tc>
        <w:tc>
          <w:tcPr>
            <w:tcW w:w="8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Required for all undergraduates</w:t>
            </w:r>
          </w:p>
        </w:tc>
      </w:tr>
      <w:tr w:rsidR="00281D06" w:rsidRPr="00281D06" w:rsidTr="00281D06">
        <w:trPr>
          <w:trHeight w:val="759"/>
        </w:trPr>
        <w:tc>
          <w:tcPr>
            <w:tcW w:w="3629"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All General Education Courses </w:t>
            </w:r>
          </w:p>
        </w:tc>
        <w:tc>
          <w:tcPr>
            <w:tcW w:w="291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68"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1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44"/>
        <w:gridCol w:w="6738"/>
      </w:tblGrid>
      <w:tr w:rsidR="00281D06" w:rsidRPr="00281D06" w:rsidTr="00281D06">
        <w:trPr>
          <w:trHeight w:val="2633"/>
        </w:trPr>
        <w:tc>
          <w:tcPr>
            <w:tcW w:w="252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Courses for Entrepreneurship</w:t>
            </w:r>
          </w:p>
        </w:tc>
        <w:tc>
          <w:tcPr>
            <w:tcW w:w="767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714" w:right="100" w:hanging="614"/>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M2177.000700 Engineering Frontiers and Leadership 3(Open ONLY to undergraduate students who entered in 2013, 2014)</w:t>
            </w:r>
          </w:p>
        </w:tc>
      </w:tr>
      <w:tr w:rsidR="00281D06" w:rsidRPr="00281D06" w:rsidTr="00281D06">
        <w:trPr>
          <w:trHeight w:val="2350"/>
        </w:trPr>
        <w:tc>
          <w:tcPr>
            <w:tcW w:w="2525"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Courses for Creativity </w:t>
            </w:r>
          </w:p>
        </w:tc>
        <w:tc>
          <w:tcPr>
            <w:tcW w:w="767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100" w:right="100"/>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tabs>
          <w:tab w:val="left" w:pos="850"/>
        </w:tabs>
        <w:snapToGrid w:val="0"/>
        <w:spacing w:after="0" w:line="216"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Engineering (Department of Mechanical and Aerospace Engineering)</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3"/>
        <w:gridCol w:w="2215"/>
        <w:gridCol w:w="2623"/>
        <w:gridCol w:w="362"/>
        <w:gridCol w:w="393"/>
        <w:gridCol w:w="2456"/>
      </w:tblGrid>
      <w:tr w:rsidR="00281D06" w:rsidRPr="00281D06" w:rsidTr="00281D06">
        <w:trPr>
          <w:trHeight w:val="293"/>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539"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293"/>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7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08"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755"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7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w:t>
            </w:r>
            <w:r w:rsidRPr="00281D06">
              <w:rPr>
                <w:rFonts w:ascii="HCI Tulip" w:eastAsia="산돌명조 M" w:hAnsi="굴림" w:cs="굴림" w:hint="eastAsia"/>
                <w:color w:val="000000"/>
                <w:spacing w:val="-22"/>
                <w:w w:val="95"/>
                <w:kern w:val="0"/>
                <w:sz w:val="18"/>
                <w:szCs w:val="18"/>
              </w:rPr>
              <w:t>College Writing: Process &amp; Structure</w:t>
            </w:r>
          </w:p>
        </w:tc>
        <w:tc>
          <w:tcPr>
            <w:tcW w:w="808"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755"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200"/>
              <w:jc w:val="center"/>
              <w:textAlignment w:val="baseline"/>
              <w:rPr>
                <w:rFonts w:ascii="굴림" w:eastAsia="굴림" w:hAnsi="굴림" w:cs="굴림"/>
                <w:color w:val="000000"/>
                <w:spacing w:val="-10"/>
                <w:kern w:val="0"/>
                <w:sz w:val="18"/>
                <w:szCs w:val="18"/>
              </w:rPr>
            </w:pPr>
          </w:p>
        </w:tc>
      </w:tr>
      <w:tr w:rsidR="00281D06" w:rsidRPr="00281D06" w:rsidTr="00281D06">
        <w:trPr>
          <w:trHeight w:val="998"/>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2 courses</w:t>
            </w:r>
          </w:p>
        </w:tc>
        <w:tc>
          <w:tcPr>
            <w:tcW w:w="8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75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48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w:t>
            </w:r>
          </w:p>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w:t>
            </w:r>
          </w:p>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8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75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200"/>
              <w:jc w:val="center"/>
              <w:textAlignment w:val="baseline"/>
              <w:rPr>
                <w:rFonts w:ascii="굴림" w:eastAsia="굴림" w:hAnsi="굴림" w:cs="굴림"/>
                <w:color w:val="000000"/>
                <w:spacing w:val="-10"/>
                <w:kern w:val="0"/>
                <w:sz w:val="18"/>
                <w:szCs w:val="18"/>
              </w:rPr>
            </w:pPr>
          </w:p>
        </w:tc>
      </w:tr>
      <w:tr w:rsidR="00281D06" w:rsidRPr="00281D06" w:rsidTr="00281D06">
        <w:trPr>
          <w:trHeight w:val="2623"/>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[Freshmen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Required electives (12)</w:t>
            </w:r>
          </w:p>
          <w:p w:rsidR="00281D06" w:rsidRPr="00281D06" w:rsidRDefault="00281D06" w:rsidP="00281D06">
            <w:pPr>
              <w:tabs>
                <w:tab w:val="left" w:pos="850"/>
              </w:tabs>
              <w:snapToGrid w:val="0"/>
              <w:spacing w:after="0" w:line="288" w:lineRule="auto"/>
              <w:ind w:left="518" w:right="60" w:hanging="45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Physics 1(or Honor Physics 1), Physics Lab. 1</w:t>
            </w:r>
          </w:p>
          <w:p w:rsidR="00281D06" w:rsidRPr="00281D06" w:rsidRDefault="00281D06" w:rsidP="00281D06">
            <w:pPr>
              <w:tabs>
                <w:tab w:val="left" w:pos="850"/>
              </w:tabs>
              <w:snapToGrid w:val="0"/>
              <w:spacing w:after="0" w:line="288" w:lineRule="auto"/>
              <w:ind w:left="518" w:right="60" w:hanging="45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Physics 2(or Honor Physics 2), Physics Lab. 2</w:t>
            </w:r>
          </w:p>
          <w:p w:rsidR="00281D06" w:rsidRPr="00281D06" w:rsidRDefault="00281D06" w:rsidP="00281D06">
            <w:pPr>
              <w:shd w:val="clear" w:color="auto" w:fill="FFFFFF"/>
              <w:tabs>
                <w:tab w:val="left" w:pos="850"/>
              </w:tabs>
              <w:snapToGrid w:val="0"/>
              <w:spacing w:after="0" w:line="288" w:lineRule="auto"/>
              <w:ind w:left="512" w:right="60" w:hanging="452"/>
              <w:textAlignment w:val="baseline"/>
              <w:rPr>
                <w:rFonts w:ascii="굴림" w:eastAsia="굴림" w:hAnsi="굴림" w:cs="굴림"/>
                <w:color w:val="000000"/>
                <w:spacing w:val="-10"/>
                <w:kern w:val="0"/>
                <w:sz w:val="18"/>
                <w:szCs w:val="18"/>
              </w:rPr>
            </w:pPr>
            <w:r w:rsidRPr="00281D06">
              <w:rPr>
                <w:rFonts w:ascii="HCI Tulip" w:eastAsia="산돌명조 M" w:hAnsi="굴림" w:cs="굴림" w:hint="eastAsia"/>
                <w:color w:val="000000"/>
                <w:spacing w:val="-6"/>
                <w:w w:val="95"/>
                <w:kern w:val="0"/>
                <w:sz w:val="18"/>
                <w:szCs w:val="18"/>
              </w:rPr>
              <w:t xml:space="preserve">[1-1,2]Must earn 4 credits from among Chemistry </w:t>
            </w:r>
            <w:r w:rsidRPr="00281D06">
              <w:rPr>
                <w:rFonts w:ascii="Yoon 윤고딕 520_TT" w:eastAsia="Yoon 윤고딕 520_TT" w:hAnsi="굴림" w:cs="굴림" w:hint="eastAsia"/>
                <w:color w:val="000000"/>
                <w:spacing w:val="-10"/>
                <w:kern w:val="0"/>
                <w:sz w:val="14"/>
                <w:szCs w:val="14"/>
                <w:shd w:val="clear" w:color="auto" w:fill="FFFFFF"/>
              </w:rPr>
              <w:t>1</w:t>
            </w:r>
            <w:r w:rsidRPr="00281D06">
              <w:rPr>
                <w:rFonts w:ascii="MS Mincho" w:eastAsia="MS Mincho" w:hAnsi="MS Mincho" w:cs="MS Mincho"/>
                <w:color w:val="000000"/>
                <w:spacing w:val="-10"/>
                <w:kern w:val="0"/>
                <w:sz w:val="14"/>
                <w:szCs w:val="14"/>
                <w:shd w:val="clear" w:color="auto" w:fill="FFFFFF"/>
              </w:rPr>
              <w:t>․</w:t>
            </w:r>
            <w:r w:rsidRPr="00281D06">
              <w:rPr>
                <w:rFonts w:ascii="Yoon 윤고딕 520_TT" w:eastAsia="Yoon 윤고딕 520_TT" w:hAnsi="굴림" w:cs="굴림" w:hint="eastAsia"/>
                <w:color w:val="000000"/>
                <w:spacing w:val="-10"/>
                <w:kern w:val="0"/>
                <w:sz w:val="14"/>
                <w:szCs w:val="14"/>
                <w:shd w:val="clear" w:color="auto" w:fill="FFFFFF"/>
              </w:rPr>
              <w:t>2, Biology 1</w:t>
            </w:r>
            <w:r w:rsidRPr="00281D06">
              <w:rPr>
                <w:rFonts w:ascii="MS Mincho" w:eastAsia="MS Mincho" w:hAnsi="MS Mincho" w:cs="MS Mincho"/>
                <w:color w:val="000000"/>
                <w:spacing w:val="-10"/>
                <w:kern w:val="0"/>
                <w:sz w:val="14"/>
                <w:szCs w:val="14"/>
                <w:shd w:val="clear" w:color="auto" w:fill="FFFFFF"/>
              </w:rPr>
              <w:t>․</w:t>
            </w:r>
            <w:r w:rsidRPr="00281D06">
              <w:rPr>
                <w:rFonts w:ascii="Yoon 윤고딕 520_TT" w:eastAsia="Yoon 윤고딕 520_TT" w:hAnsi="굴림" w:cs="굴림" w:hint="eastAsia"/>
                <w:color w:val="000000"/>
                <w:spacing w:val="-10"/>
                <w:kern w:val="0"/>
                <w:sz w:val="14"/>
                <w:szCs w:val="14"/>
                <w:shd w:val="clear" w:color="auto" w:fill="FFFFFF"/>
              </w:rPr>
              <w:t xml:space="preserve">2, </w:t>
            </w:r>
            <w:r w:rsidRPr="00281D06">
              <w:rPr>
                <w:rFonts w:ascii="HCI Tulip" w:eastAsia="산돌명조 M" w:hAnsi="굴림" w:cs="굴림" w:hint="eastAsia"/>
                <w:color w:val="000000"/>
                <w:spacing w:val="-30"/>
                <w:w w:val="95"/>
                <w:kern w:val="0"/>
                <w:sz w:val="18"/>
                <w:szCs w:val="18"/>
              </w:rPr>
              <w:t>Chemistry</w:t>
            </w:r>
            <w:r w:rsidRPr="00281D06">
              <w:rPr>
                <w:rFonts w:ascii="Yoon 윤고딕 520_TT" w:eastAsia="Yoon 윤고딕 520_TT" w:hAnsi="굴림" w:cs="굴림" w:hint="eastAsia"/>
                <w:color w:val="000000"/>
                <w:spacing w:val="-10"/>
                <w:kern w:val="0"/>
                <w:sz w:val="14"/>
                <w:szCs w:val="14"/>
                <w:shd w:val="clear" w:color="auto" w:fill="FFFFFF"/>
              </w:rPr>
              <w:t>, Biology, (Statistics), Chemistry Lab. 1</w:t>
            </w:r>
            <w:r w:rsidRPr="00281D06">
              <w:rPr>
                <w:rFonts w:ascii="MS Mincho" w:eastAsia="MS Mincho" w:hAnsi="MS Mincho" w:cs="MS Mincho"/>
                <w:color w:val="000000"/>
                <w:spacing w:val="-10"/>
                <w:kern w:val="0"/>
                <w:sz w:val="14"/>
                <w:szCs w:val="14"/>
                <w:shd w:val="clear" w:color="auto" w:fill="FFFFFF"/>
              </w:rPr>
              <w:t>․</w:t>
            </w:r>
            <w:r w:rsidRPr="00281D06">
              <w:rPr>
                <w:rFonts w:ascii="Yoon 윤고딕 520_TT" w:eastAsia="Yoon 윤고딕 520_TT" w:hAnsi="굴림" w:cs="굴림" w:hint="eastAsia"/>
                <w:color w:val="000000"/>
                <w:spacing w:val="-10"/>
                <w:kern w:val="0"/>
                <w:sz w:val="14"/>
                <w:szCs w:val="14"/>
                <w:shd w:val="clear" w:color="auto" w:fill="FFFFFF"/>
              </w:rPr>
              <w:t>2, Biology Lab. 1</w:t>
            </w:r>
            <w:r w:rsidRPr="00281D06">
              <w:rPr>
                <w:rFonts w:ascii="MS Mincho" w:eastAsia="MS Mincho" w:hAnsi="MS Mincho" w:cs="MS Mincho"/>
                <w:color w:val="000000"/>
                <w:spacing w:val="-10"/>
                <w:kern w:val="0"/>
                <w:sz w:val="14"/>
                <w:szCs w:val="14"/>
                <w:shd w:val="clear" w:color="auto" w:fill="FFFFFF"/>
              </w:rPr>
              <w:t>․</w:t>
            </w:r>
            <w:r w:rsidRPr="00281D06">
              <w:rPr>
                <w:rFonts w:ascii="Yoon 윤고딕 520_TT" w:eastAsia="Yoon 윤고딕 520_TT" w:hAnsi="굴림" w:cs="굴림" w:hint="eastAsia"/>
                <w:color w:val="000000"/>
                <w:spacing w:val="-10"/>
                <w:kern w:val="0"/>
                <w:sz w:val="14"/>
                <w:szCs w:val="14"/>
                <w:shd w:val="clear" w:color="auto" w:fill="FFFFFF"/>
              </w:rPr>
              <w:t xml:space="preserve">2, Chemistry Lab., Biology Lab., </w:t>
            </w:r>
            <w:proofErr w:type="gramStart"/>
            <w:r w:rsidRPr="00281D06">
              <w:rPr>
                <w:rFonts w:ascii="Yoon 윤고딕 520_TT" w:eastAsia="Yoon 윤고딕 520_TT" w:hAnsi="굴림" w:cs="굴림" w:hint="eastAsia"/>
                <w:color w:val="000000"/>
                <w:spacing w:val="-10"/>
                <w:kern w:val="0"/>
                <w:sz w:val="14"/>
                <w:szCs w:val="14"/>
                <w:shd w:val="clear" w:color="auto" w:fill="FFFFFF"/>
              </w:rPr>
              <w:t>(</w:t>
            </w:r>
            <w:proofErr w:type="gramEnd"/>
            <w:r w:rsidRPr="00281D06">
              <w:rPr>
                <w:rFonts w:ascii="Yoon 윤고딕 520_TT" w:eastAsia="Yoon 윤고딕 520_TT" w:hAnsi="굴림" w:cs="굴림" w:hint="eastAsia"/>
                <w:color w:val="000000"/>
                <w:spacing w:val="-10"/>
                <w:kern w:val="0"/>
                <w:sz w:val="14"/>
                <w:szCs w:val="14"/>
                <w:shd w:val="clear" w:color="auto" w:fill="FFFFFF"/>
              </w:rPr>
              <w:t>Statistics Lab.)</w:t>
            </w:r>
          </w:p>
        </w:tc>
        <w:tc>
          <w:tcPr>
            <w:tcW w:w="8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75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and courses in Natural Sciences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88" w:right="60" w:hanging="32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[2-1] Digital Computer Concept and </w:t>
            </w:r>
          </w:p>
          <w:p w:rsidR="00281D06" w:rsidRPr="00281D06" w:rsidRDefault="00281D06" w:rsidP="00281D06">
            <w:pPr>
              <w:tabs>
                <w:tab w:val="left" w:pos="850"/>
              </w:tabs>
              <w:snapToGrid w:val="0"/>
              <w:spacing w:after="0" w:line="288" w:lineRule="auto"/>
              <w:ind w:left="388" w:right="60" w:hanging="32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Practice</w:t>
            </w:r>
          </w:p>
        </w:tc>
        <w:tc>
          <w:tcPr>
            <w:tcW w:w="8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75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3"/>
        </w:trPr>
        <w:tc>
          <w:tcPr>
            <w:tcW w:w="107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40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755"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at least 2 out of 5 areas (Language and Literature, Culture and Art, History and Philosophy, Politics and Economy, Humans and Society).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Refer to the information below.</w:t>
            </w: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0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0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63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75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0"/>
                <w:szCs w:val="48"/>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75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0"/>
                <w:szCs w:val="48"/>
              </w:rPr>
            </w:pPr>
          </w:p>
        </w:tc>
      </w:tr>
      <w:tr w:rsidR="00281D06" w:rsidRPr="00281D06" w:rsidTr="00281D06">
        <w:trPr>
          <w:trHeight w:val="838"/>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7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08"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75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hanging="248"/>
        <w:textAlignment w:val="baseline"/>
        <w:rPr>
          <w:rFonts w:ascii="굴림" w:eastAsia="굴림" w:hAnsi="굴림" w:cs="굴림"/>
          <w:b/>
          <w:bCs/>
          <w:color w:val="000000"/>
          <w:spacing w:val="-10"/>
          <w:w w:val="95"/>
          <w:kern w:val="0"/>
          <w:sz w:val="22"/>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2"/>
        <w:gridCol w:w="6830"/>
      </w:tblGrid>
      <w:tr w:rsidR="00281D06" w:rsidRPr="00281D06" w:rsidTr="00281D06">
        <w:trPr>
          <w:trHeight w:val="2520"/>
        </w:trPr>
        <w:tc>
          <w:tcPr>
            <w:tcW w:w="244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Courses for Entrepreneurship</w:t>
            </w:r>
          </w:p>
        </w:tc>
        <w:tc>
          <w:tcPr>
            <w:tcW w:w="774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720" w:right="100" w:hanging="620"/>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M2177.000700 Engineering Frontiers and Leadership 3(Open ONLY to undergraduate students who entered in 2013, 2014)</w:t>
            </w:r>
          </w:p>
        </w:tc>
      </w:tr>
      <w:tr w:rsidR="00281D06" w:rsidRPr="00281D06" w:rsidTr="00281D06">
        <w:trPr>
          <w:trHeight w:val="2407"/>
        </w:trPr>
        <w:tc>
          <w:tcPr>
            <w:tcW w:w="244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200"/>
              <w:jc w:val="center"/>
              <w:textAlignment w:val="baseline"/>
              <w:rPr>
                <w:rFonts w:ascii="굴림" w:eastAsia="굴림" w:hAnsi="굴림" w:cs="굴림"/>
                <w:color w:val="000000"/>
                <w:spacing w:val="-10"/>
                <w:kern w:val="0"/>
                <w:sz w:val="18"/>
                <w:szCs w:val="18"/>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4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100" w:right="100"/>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Engineering (Department of Materials Science and Engineering)</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2186"/>
        <w:gridCol w:w="2628"/>
        <w:gridCol w:w="722"/>
        <w:gridCol w:w="2516"/>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(43 or more)</w:t>
            </w:r>
          </w:p>
        </w:tc>
      </w:tr>
      <w:tr w:rsidR="00281D06" w:rsidRPr="00281D06" w:rsidTr="00281D06">
        <w:trPr>
          <w:trHeight w:val="35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301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77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406"/>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301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Writing in Science &amp; Technology</w:t>
            </w:r>
          </w:p>
        </w:tc>
        <w:tc>
          <w:tcPr>
            <w:tcW w:w="77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89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2 courses</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60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w:t>
            </w:r>
          </w:p>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2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Required electives (16)</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8 credits each semester from among the following::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2(or Honor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Physics, Chemistry, Biology, (Statistics), Physics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Lab., Chemistry Lab., Biology Lab., (Statistics Lab.) </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and </w:t>
            </w:r>
            <w:r w:rsidRPr="00281D06">
              <w:rPr>
                <w:rFonts w:ascii="HCI Tulip" w:eastAsia="산돌명조 M" w:hAnsi="굴림" w:cs="굴림" w:hint="eastAsia"/>
                <w:color w:val="000000"/>
                <w:spacing w:val="-10"/>
                <w:w w:val="95"/>
                <w:kern w:val="0"/>
                <w:sz w:val="18"/>
                <w:szCs w:val="18"/>
              </w:rPr>
              <w:t>courses in Natural Sciences must take</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the corresponding labs concurrently.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8 credits in 2 semesters by taking either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or </w:t>
            </w:r>
            <w:r w:rsidRPr="00281D06">
              <w:rPr>
                <w:rFonts w:ascii="HCI Tulip" w:eastAsia="산돌명조 M" w:hAnsi="굴림" w:cs="굴림" w:hint="eastAsia"/>
                <w:color w:val="000000"/>
                <w:spacing w:val="-6"/>
                <w:w w:val="95"/>
                <w:kern w:val="0"/>
                <w:sz w:val="18"/>
                <w:szCs w:val="18"/>
              </w:rPr>
              <w:lastRenderedPageBreak/>
              <w:t>Chemistry 1,2 in sequential order.</w:t>
            </w:r>
          </w:p>
        </w:tc>
      </w:tr>
      <w:tr w:rsidR="00281D06" w:rsidRPr="00281D06" w:rsidTr="00281D06">
        <w:trPr>
          <w:trHeight w:val="52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Fundamentals of Computer System</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7"/>
        <w:gridCol w:w="2214"/>
        <w:gridCol w:w="2596"/>
        <w:gridCol w:w="348"/>
        <w:gridCol w:w="379"/>
        <w:gridCol w:w="2528"/>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(43 or more)</w:t>
            </w:r>
          </w:p>
        </w:tc>
      </w:tr>
      <w:tr w:rsidR="00281D06" w:rsidRPr="00281D06" w:rsidTr="00281D06">
        <w:trPr>
          <w:trHeight w:val="35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301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774"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ledge</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301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387"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38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earn 6 credits in at least 2 </w:t>
            </w:r>
            <w:r w:rsidRPr="00281D06">
              <w:rPr>
                <w:rFonts w:ascii="HCI Tulip" w:eastAsia="산돌명조 M" w:hAnsi="굴림" w:cs="굴림" w:hint="eastAsia"/>
                <w:color w:val="000000"/>
                <w:spacing w:val="-22"/>
                <w:w w:val="95"/>
                <w:kern w:val="0"/>
                <w:sz w:val="18"/>
                <w:szCs w:val="18"/>
              </w:rPr>
              <w:t>out of 5 areas (Language and Literature,</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Culture and Art, History and Philosophy, Politics and Economy, Humans and Society).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Refer to the information below.</w:t>
            </w: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782"/>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301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774"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hanging="248"/>
        <w:textAlignment w:val="baseline"/>
        <w:rPr>
          <w:rFonts w:ascii="굴림" w:eastAsia="굴림" w:hAnsi="굴림" w:cs="굴림"/>
          <w:b/>
          <w:bCs/>
          <w:color w:val="000000"/>
          <w:spacing w:val="-10"/>
          <w:w w:val="95"/>
          <w:kern w:val="0"/>
          <w:sz w:val="22"/>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57"/>
        <w:gridCol w:w="6725"/>
      </w:tblGrid>
      <w:tr w:rsidR="00281D06" w:rsidRPr="00281D06" w:rsidTr="00281D06">
        <w:trPr>
          <w:trHeight w:val="2510"/>
        </w:trPr>
        <w:tc>
          <w:tcPr>
            <w:tcW w:w="2540"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100" w:right="10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Courses for Entrepreneurship</w:t>
            </w:r>
          </w:p>
        </w:tc>
        <w:tc>
          <w:tcPr>
            <w:tcW w:w="7664"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722" w:right="100" w:hanging="622"/>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M2177.000700 Engineering Frontiers and Leadership 3(Open ONLY to undergraduate students who entered in 2013, 2014)</w:t>
            </w:r>
          </w:p>
        </w:tc>
      </w:tr>
      <w:tr w:rsidR="00281D06" w:rsidRPr="00281D06" w:rsidTr="00281D06">
        <w:trPr>
          <w:trHeight w:val="2294"/>
        </w:trPr>
        <w:tc>
          <w:tcPr>
            <w:tcW w:w="254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100" w:right="100"/>
              <w:jc w:val="center"/>
              <w:textAlignment w:val="baseline"/>
              <w:rPr>
                <w:rFonts w:ascii="굴림" w:eastAsia="굴림" w:hAnsi="굴림" w:cs="굴림"/>
                <w:color w:val="000000"/>
                <w:spacing w:val="-10"/>
                <w:kern w:val="0"/>
                <w:sz w:val="18"/>
                <w:szCs w:val="18"/>
              </w:rPr>
            </w:pPr>
            <w:r w:rsidRPr="00281D06">
              <w:rPr>
                <w:rFonts w:ascii="HCI Tulip" w:eastAsia="산돌명조 M" w:hAnsi="굴림" w:cs="굴림" w:hint="eastAsia"/>
                <w:color w:val="000000"/>
                <w:spacing w:val="-6"/>
                <w:w w:val="95"/>
                <w:kern w:val="0"/>
                <w:sz w:val="18"/>
                <w:szCs w:val="18"/>
              </w:rPr>
              <w:t>Courses for Creativity</w:t>
            </w:r>
          </w:p>
        </w:tc>
        <w:tc>
          <w:tcPr>
            <w:tcW w:w="766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Engineering (Department of Electrical and Computer Engineering)</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0"/>
        <w:gridCol w:w="2188"/>
        <w:gridCol w:w="2579"/>
        <w:gridCol w:w="366"/>
        <w:gridCol w:w="401"/>
        <w:gridCol w:w="2518"/>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5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5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3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782"/>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6" w:right="60" w:hanging="416"/>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Writing in Science &amp; Technology or College Writing: Process &amp; Structure</w:t>
            </w:r>
          </w:p>
        </w:tc>
        <w:tc>
          <w:tcPr>
            <w:tcW w:w="83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[1-1][3-1] 2 courses</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43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[1-1]Calculus 1 or Honor Calculus and Practice 1</w:t>
            </w:r>
          </w:p>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[1-2]Calculus 2 or Honor Calculus and Practice 2</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4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Required electives(16)</w:t>
            </w:r>
          </w:p>
          <w:p w:rsidR="00281D06" w:rsidRPr="00281D06" w:rsidRDefault="00281D06" w:rsidP="00281D06">
            <w:pPr>
              <w:shd w:val="clear" w:color="auto" w:fill="FFFFFF"/>
              <w:tabs>
                <w:tab w:val="left" w:pos="850"/>
              </w:tabs>
              <w:snapToGrid w:val="0"/>
              <w:spacing w:after="0" w:line="288" w:lineRule="auto"/>
              <w:ind w:left="316" w:right="60" w:hanging="256"/>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Physics 1</w:t>
            </w:r>
            <w:r w:rsidRPr="00281D06">
              <w:rPr>
                <w:rFonts w:ascii="MS Mincho" w:eastAsia="MS Mincho" w:hAnsi="MS Mincho" w:cs="MS Mincho"/>
                <w:color w:val="000000"/>
                <w:spacing w:val="-6"/>
                <w:w w:val="95"/>
                <w:kern w:val="0"/>
                <w:sz w:val="18"/>
                <w:szCs w:val="18"/>
              </w:rPr>
              <w:t>․</w:t>
            </w:r>
            <w:proofErr w:type="gramStart"/>
            <w:r w:rsidRPr="00281D06">
              <w:rPr>
                <w:rFonts w:ascii="산돌명조 M" w:eastAsia="산돌명조 M" w:hAnsi="굴림" w:cs="굴림" w:hint="eastAsia"/>
                <w:color w:val="000000"/>
                <w:spacing w:val="-6"/>
                <w:w w:val="95"/>
                <w:kern w:val="0"/>
                <w:sz w:val="18"/>
                <w:szCs w:val="18"/>
              </w:rPr>
              <w:t>2(</w:t>
            </w:r>
            <w:proofErr w:type="gramEnd"/>
            <w:r w:rsidRPr="00281D06">
              <w:rPr>
                <w:rFonts w:ascii="산돌명조 M" w:eastAsia="산돌명조 M" w:hAnsi="굴림" w:cs="굴림" w:hint="eastAsia"/>
                <w:color w:val="000000"/>
                <w:spacing w:val="-6"/>
                <w:w w:val="95"/>
                <w:kern w:val="0"/>
                <w:sz w:val="18"/>
                <w:szCs w:val="18"/>
              </w:rPr>
              <w:t>or Honor Physics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Physics Lab. Take 4 credits of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each semester totaling 8Credits</w:t>
            </w:r>
          </w:p>
          <w:p w:rsidR="00281D06" w:rsidRPr="00281D06" w:rsidRDefault="00281D06" w:rsidP="00281D06">
            <w:pPr>
              <w:shd w:val="clear" w:color="auto" w:fill="FFFFFF"/>
              <w:tabs>
                <w:tab w:val="left" w:pos="850"/>
              </w:tabs>
              <w:snapToGrid w:val="0"/>
              <w:spacing w:after="0" w:line="288" w:lineRule="auto"/>
              <w:ind w:left="310" w:right="60" w:hanging="250"/>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Must earn 4 credits each semester (total 8 credits) from among the following: Chemistry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 xml:space="preserve">2, Chemistry, Biology, (Statistics), Chemistry Lab. </w:t>
            </w:r>
            <w:r w:rsidRPr="00281D06">
              <w:rPr>
                <w:rFonts w:ascii="산돌명조 M" w:eastAsia="산돌명조 M" w:hAnsi="굴림" w:cs="굴림" w:hint="eastAsia"/>
                <w:color w:val="000000"/>
                <w:spacing w:val="-6"/>
                <w:w w:val="95"/>
                <w:kern w:val="0"/>
                <w:sz w:val="18"/>
                <w:szCs w:val="18"/>
              </w:rPr>
              <w:lastRenderedPageBreak/>
              <w:t>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 xml:space="preserve">2, Chemistry Lab., Biology Lab., </w:t>
            </w:r>
            <w:proofErr w:type="gramStart"/>
            <w:r w:rsidRPr="00281D06">
              <w:rPr>
                <w:rFonts w:ascii="산돌명조 M" w:eastAsia="산돌명조 M" w:hAnsi="굴림" w:cs="굴림" w:hint="eastAsia"/>
                <w:color w:val="000000"/>
                <w:spacing w:val="-6"/>
                <w:w w:val="95"/>
                <w:kern w:val="0"/>
                <w:sz w:val="18"/>
                <w:szCs w:val="18"/>
              </w:rPr>
              <w:t>(</w:t>
            </w:r>
            <w:proofErr w:type="gramEnd"/>
            <w:r w:rsidRPr="00281D06">
              <w:rPr>
                <w:rFonts w:ascii="산돌명조 M" w:eastAsia="산돌명조 M" w:hAnsi="굴림" w:cs="굴림" w:hint="eastAsia"/>
                <w:color w:val="000000"/>
                <w:spacing w:val="-6"/>
                <w:w w:val="95"/>
                <w:kern w:val="0"/>
                <w:sz w:val="18"/>
                <w:szCs w:val="18"/>
              </w:rPr>
              <w:t xml:space="preserve">Statistics Lab.) </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16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and courses in Natural Sciences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38" w:right="60" w:hanging="47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Digital Computer Concept and Practice</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06"/>
        </w:trPr>
        <w:tc>
          <w:tcPr>
            <w:tcW w:w="107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41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at least 2 out of the following 5 areas: Language and Literature, Culture and Art, History and Philosophy, Politics and Economy, Humans and Society.</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Refer to the information below.</w:t>
            </w: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8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782"/>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30"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6"/>
        <w:gridCol w:w="6846"/>
      </w:tblGrid>
      <w:tr w:rsidR="00281D06" w:rsidRPr="00281D06" w:rsidTr="00281D06">
        <w:trPr>
          <w:trHeight w:val="2623"/>
        </w:trPr>
        <w:tc>
          <w:tcPr>
            <w:tcW w:w="244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Courses for Entrepreneurship</w:t>
            </w:r>
          </w:p>
        </w:tc>
        <w:tc>
          <w:tcPr>
            <w:tcW w:w="776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692" w:right="100" w:hanging="592"/>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(Major)M2177.000700 Engineering Frontiers and Leadership 3(Open ONLY to undergraduate students who entered in 2013, 2014)</w:t>
            </w:r>
          </w:p>
        </w:tc>
      </w:tr>
      <w:tr w:rsidR="00281D06" w:rsidRPr="00281D06" w:rsidTr="00281D06">
        <w:trPr>
          <w:trHeight w:val="2407"/>
        </w:trPr>
        <w:tc>
          <w:tcPr>
            <w:tcW w:w="244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Engineering (Department of Computer Science and Engineering)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9"/>
        <w:gridCol w:w="2186"/>
        <w:gridCol w:w="2584"/>
        <w:gridCol w:w="767"/>
        <w:gridCol w:w="2516"/>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5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5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054"/>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506" w:right="60" w:hanging="446"/>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One course from either Writing in Science &amp; Technology or College Writing: Process &amp; Structure</w:t>
            </w:r>
          </w:p>
        </w:tc>
        <w:tc>
          <w:tcPr>
            <w:tcW w:w="8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838"/>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[1-1][3-1] 2 courses</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70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w:t>
            </w:r>
          </w:p>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Engineering Mathematics 1</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2</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Statistics, Statistics Lab.</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must take the lab concurrently. </w:t>
            </w:r>
          </w:p>
        </w:tc>
      </w:tr>
      <w:tr w:rsidR="00281D06" w:rsidRPr="00281D06" w:rsidTr="00281D06">
        <w:trPr>
          <w:trHeight w:val="342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[1-1][1-2] Required electives(12)</w:t>
            </w:r>
          </w:p>
          <w:p w:rsidR="00281D06" w:rsidRPr="00281D06" w:rsidRDefault="00281D06" w:rsidP="00281D06">
            <w:pPr>
              <w:tabs>
                <w:tab w:val="left" w:pos="850"/>
              </w:tabs>
              <w:snapToGrid w:val="0"/>
              <w:spacing w:after="0" w:line="288" w:lineRule="auto"/>
              <w:ind w:left="326" w:right="60" w:hanging="266"/>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Must earn 8 credits [1-1] and 4 credits [1-2] from among the following: Physics1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2(or Honor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Physics, Chemistry, Biology, Physics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Lab., Chemistry Lab., Biology Lab. </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It is recommended that students majoring in the Department of Computer Sciences and Engineering take Biology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Biology(or Biology </w:t>
            </w:r>
            <w:r w:rsidRPr="00281D06">
              <w:rPr>
                <w:rFonts w:ascii="HCI Tulip" w:eastAsia="산돌명조 M" w:hAnsi="굴림" w:cs="굴림" w:hint="eastAsia"/>
                <w:color w:val="000000"/>
                <w:spacing w:val="-10"/>
                <w:w w:val="95"/>
                <w:kern w:val="0"/>
                <w:sz w:val="18"/>
                <w:szCs w:val="18"/>
              </w:rPr>
              <w:t>1)' specially designed for their major</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32"/>
                <w:w w:val="95"/>
                <w:kern w:val="0"/>
                <w:sz w:val="18"/>
                <w:szCs w:val="18"/>
              </w:rPr>
              <w:t xml:space="preserve">by the Department of Biological Sciences.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courses in Natural </w:t>
            </w:r>
            <w:r w:rsidRPr="00281D06">
              <w:rPr>
                <w:rFonts w:ascii="HCI Tulip" w:eastAsia="산돌명조 M" w:hAnsi="굴림" w:cs="굴림" w:hint="eastAsia"/>
                <w:color w:val="000000"/>
                <w:spacing w:val="-8"/>
                <w:w w:val="95"/>
                <w:kern w:val="0"/>
                <w:sz w:val="18"/>
                <w:szCs w:val="18"/>
              </w:rPr>
              <w:t xml:space="preserve">Sciences must take the corresponding </w:t>
            </w:r>
            <w:r w:rsidRPr="00281D06">
              <w:rPr>
                <w:rFonts w:ascii="HCI Tulip" w:eastAsia="산돌명조 M" w:hAnsi="굴림" w:cs="굴림" w:hint="eastAsia"/>
                <w:color w:val="000000"/>
                <w:spacing w:val="-6"/>
                <w:w w:val="95"/>
                <w:kern w:val="0"/>
                <w:sz w:val="18"/>
                <w:szCs w:val="18"/>
              </w:rPr>
              <w:t xml:space="preserve">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62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Digital Computer Concept and Practice</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7"/>
        <w:gridCol w:w="2211"/>
        <w:gridCol w:w="2546"/>
        <w:gridCol w:w="371"/>
        <w:gridCol w:w="402"/>
        <w:gridCol w:w="2525"/>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5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5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3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415"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1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at least 2 out of 5 areas (Language and Literature, Culture and Art, History and Philosophy, Politics and Economy, Humans and Society).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Refer to the information below.</w:t>
            </w: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69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782"/>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30"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hanging="248"/>
        <w:textAlignment w:val="baseline"/>
        <w:rPr>
          <w:rFonts w:ascii="굴림" w:eastAsia="굴림" w:hAnsi="굴림" w:cs="굴림"/>
          <w:b/>
          <w:bCs/>
          <w:color w:val="000000"/>
          <w:spacing w:val="-10"/>
          <w:w w:val="95"/>
          <w:kern w:val="0"/>
          <w:sz w:val="22"/>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4"/>
        <w:gridCol w:w="6828"/>
      </w:tblGrid>
      <w:tr w:rsidR="00281D06" w:rsidRPr="00281D06" w:rsidTr="00281D06">
        <w:trPr>
          <w:trHeight w:val="2566"/>
        </w:trPr>
        <w:tc>
          <w:tcPr>
            <w:tcW w:w="244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p>
        </w:tc>
        <w:tc>
          <w:tcPr>
            <w:tcW w:w="776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696" w:right="100" w:hanging="596"/>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(Major) </w:t>
            </w:r>
            <w:r w:rsidRPr="00281D06">
              <w:rPr>
                <w:rFonts w:ascii="산돌명조 M" w:eastAsia="산돌명조 M" w:hAnsi="굴림" w:cs="굴림" w:hint="eastAsia"/>
                <w:color w:val="000000"/>
                <w:spacing w:val="-14"/>
                <w:w w:val="95"/>
                <w:kern w:val="0"/>
                <w:sz w:val="18"/>
                <w:szCs w:val="18"/>
              </w:rPr>
              <w:t xml:space="preserve">M2177.000700 Engineering Frontiers and Leadership 3(Open ONLY to undergraduate students who </w:t>
            </w:r>
            <w:r w:rsidRPr="00281D06">
              <w:rPr>
                <w:rFonts w:ascii="산돌명조 M" w:eastAsia="산돌명조 M" w:hAnsi="굴림" w:cs="굴림" w:hint="eastAsia"/>
                <w:color w:val="000000"/>
                <w:spacing w:val="-6"/>
                <w:w w:val="95"/>
                <w:kern w:val="0"/>
                <w:sz w:val="18"/>
                <w:szCs w:val="18"/>
              </w:rPr>
              <w:t>entered in 2013, 2014)</w:t>
            </w:r>
          </w:p>
        </w:tc>
      </w:tr>
      <w:tr w:rsidR="00281D06" w:rsidRPr="00281D06" w:rsidTr="00281D06">
        <w:trPr>
          <w:trHeight w:val="2237"/>
        </w:trPr>
        <w:tc>
          <w:tcPr>
            <w:tcW w:w="244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shd w:val="clear" w:color="auto" w:fill="FFFFFF"/>
        <w:tabs>
          <w:tab w:val="left" w:pos="718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Engineering (Department of Chemical and Biological Engineering)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9"/>
        <w:gridCol w:w="2185"/>
        <w:gridCol w:w="2574"/>
        <w:gridCol w:w="462"/>
        <w:gridCol w:w="317"/>
        <w:gridCol w:w="2515"/>
      </w:tblGrid>
      <w:tr w:rsidR="00281D06" w:rsidRPr="00281D06" w:rsidTr="00281D06">
        <w:trPr>
          <w:trHeight w:val="293"/>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293"/>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5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3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12" w:right="60" w:hanging="452"/>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w:t>
            </w:r>
            <w:r w:rsidRPr="00281D06">
              <w:rPr>
                <w:rFonts w:ascii="HCI Tulip" w:eastAsia="산돌명조 M" w:hAnsi="굴림" w:cs="굴림" w:hint="eastAsia"/>
                <w:color w:val="000000"/>
                <w:spacing w:val="-10"/>
                <w:w w:val="95"/>
                <w:kern w:val="0"/>
                <w:sz w:val="18"/>
                <w:szCs w:val="18"/>
              </w:rPr>
              <w:t>Writing in Science &amp; Technology</w:t>
            </w:r>
          </w:p>
        </w:tc>
        <w:tc>
          <w:tcPr>
            <w:tcW w:w="83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2 courses</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43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Calculus 1 or Honor Calculus </w:t>
            </w:r>
          </w:p>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and Practice 1</w:t>
            </w:r>
          </w:p>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Calculus 2 or Honor Calculus </w:t>
            </w:r>
          </w:p>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and Practice 2</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[2-2] Engineering Mathematics 2 </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43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94" w:right="60" w:hanging="53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[1-1,2] Required electives(16): </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Four courses in Academic Foundations (16 credits) must be taken from among the following three series of options (8 credits per term).</w:t>
            </w:r>
          </w:p>
          <w:p w:rsidR="00281D06" w:rsidRPr="00281D06" w:rsidRDefault="00281D06" w:rsidP="00281D06">
            <w:pPr>
              <w:shd w:val="clear" w:color="auto" w:fill="FFFFFF"/>
              <w:tabs>
                <w:tab w:val="left" w:pos="850"/>
              </w:tabs>
              <w:snapToGrid w:val="0"/>
              <w:spacing w:after="0" w:line="288" w:lineRule="auto"/>
              <w:ind w:left="418" w:right="60" w:hanging="35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(1) Physics1·2 (or Honor Physics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Physics Lab. 1·2, Chemistry, Chemistry Lab., Biology, Biology Lab.</w:t>
            </w:r>
          </w:p>
          <w:p w:rsidR="00281D06" w:rsidRPr="00281D06" w:rsidRDefault="00281D06" w:rsidP="00281D06">
            <w:pPr>
              <w:shd w:val="clear" w:color="auto" w:fill="FFFFFF"/>
              <w:tabs>
                <w:tab w:val="left" w:pos="850"/>
              </w:tabs>
              <w:snapToGrid w:val="0"/>
              <w:spacing w:after="0" w:line="288" w:lineRule="auto"/>
              <w:ind w:left="488" w:right="60" w:hanging="42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(2) Chemistry 1·2, Chemistry Lab. 1·2 Physics, Physics Lab., B Biology, Biology Lab. </w:t>
            </w:r>
          </w:p>
          <w:p w:rsidR="00281D06" w:rsidRPr="00281D06" w:rsidRDefault="00281D06" w:rsidP="00281D06">
            <w:pPr>
              <w:shd w:val="clear" w:color="auto" w:fill="FFFFFF"/>
              <w:tabs>
                <w:tab w:val="left" w:pos="850"/>
              </w:tabs>
              <w:snapToGrid w:val="0"/>
              <w:spacing w:after="0" w:line="288" w:lineRule="auto"/>
              <w:ind w:left="466" w:right="60" w:hanging="406"/>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(3) Biology 1·2, Biology Lab. 1·2, Chemistry, Chemistry Lab., Physics, Physics Lab. </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courses in Natural Sciences must take the </w:t>
            </w:r>
            <w:proofErr w:type="spellStart"/>
            <w:r w:rsidRPr="00281D06">
              <w:rPr>
                <w:rFonts w:ascii="HCI Tulip" w:eastAsia="산돌명조 M" w:hAnsi="굴림" w:cs="굴림" w:hint="eastAsia"/>
                <w:color w:val="000000"/>
                <w:spacing w:val="-6"/>
                <w:w w:val="95"/>
                <w:kern w:val="0"/>
                <w:sz w:val="18"/>
                <w:szCs w:val="18"/>
              </w:rPr>
              <w:t>corres</w:t>
            </w:r>
            <w:proofErr w:type="spellEnd"/>
            <w:r w:rsidRPr="00281D06">
              <w:rPr>
                <w:rFonts w:ascii="HCI Tulip" w:eastAsia="산돌명조 M" w:hAnsi="굴림" w:cs="굴림" w:hint="eastAsia"/>
                <w:color w:val="000000"/>
                <w:spacing w:val="-6"/>
                <w:w w:val="95"/>
                <w:kern w:val="0"/>
                <w:sz w:val="18"/>
                <w:szCs w:val="18"/>
              </w:rPr>
              <w:t xml:space="preserve">- 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38" w:right="60" w:hanging="47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Digital Computer Concept and Practice</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06"/>
        </w:trPr>
        <w:tc>
          <w:tcPr>
            <w:tcW w:w="107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5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at least 2 out of 5 areas (Language and Literature, Culture and Art, History and Philosophy, Politics and Economy, Humans and Society).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Refer to the information below.</w:t>
            </w: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725"/>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30"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w:t>
      </w:r>
      <w:r w:rsidRPr="00281D06">
        <w:rPr>
          <w:rFonts w:ascii="HCI Tulip" w:eastAsia="산돌명조 M" w:hAnsi="굴림" w:cs="굴림" w:hint="eastAsia"/>
          <w:color w:val="000000"/>
          <w:spacing w:val="-6"/>
          <w:w w:val="95"/>
          <w:kern w:val="0"/>
          <w:sz w:val="18"/>
          <w:szCs w:val="18"/>
        </w:rPr>
        <w:lastRenderedPageBreak/>
        <w:t xml:space="preserve">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For all students who entered in 2013 and before,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Principles of Computer System</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w:t>
      </w:r>
    </w:p>
    <w:p w:rsidR="00281D06" w:rsidRPr="00281D06" w:rsidRDefault="00281D06" w:rsidP="00281D06">
      <w:pPr>
        <w:shd w:val="clear" w:color="auto" w:fill="FFFFFF"/>
        <w:tabs>
          <w:tab w:val="left" w:pos="850"/>
        </w:tabs>
        <w:snapToGrid w:val="0"/>
        <w:spacing w:after="0" w:line="288" w:lineRule="auto"/>
        <w:ind w:hanging="248"/>
        <w:textAlignment w:val="baseline"/>
        <w:rPr>
          <w:rFonts w:ascii="굴림" w:eastAsia="굴림" w:hAnsi="굴림" w:cs="굴림"/>
          <w:b/>
          <w:bCs/>
          <w:color w:val="000000"/>
          <w:spacing w:val="-10"/>
          <w:w w:val="95"/>
          <w:kern w:val="0"/>
          <w:sz w:val="22"/>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76"/>
        <w:gridCol w:w="6806"/>
      </w:tblGrid>
      <w:tr w:rsidR="00281D06" w:rsidRPr="00281D06" w:rsidTr="00281D06">
        <w:trPr>
          <w:trHeight w:val="2510"/>
        </w:trPr>
        <w:tc>
          <w:tcPr>
            <w:tcW w:w="2468"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p>
        </w:tc>
        <w:tc>
          <w:tcPr>
            <w:tcW w:w="7736"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694" w:right="100" w:hanging="594"/>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(Major) </w:t>
            </w:r>
            <w:r w:rsidRPr="00281D06">
              <w:rPr>
                <w:rFonts w:ascii="산돌명조 M" w:eastAsia="산돌명조 M" w:hAnsi="굴림" w:cs="굴림" w:hint="eastAsia"/>
                <w:color w:val="000000"/>
                <w:spacing w:val="-14"/>
                <w:w w:val="95"/>
                <w:kern w:val="0"/>
                <w:sz w:val="18"/>
                <w:szCs w:val="18"/>
              </w:rPr>
              <w:t>M2177.000700 Engineering Frontiers and Leadership 3(Open ONLY to undergraduate students who</w:t>
            </w:r>
            <w:r w:rsidRPr="00281D06">
              <w:rPr>
                <w:rFonts w:ascii="산돌명조 M" w:eastAsia="산돌명조 M" w:hAnsi="굴림" w:cs="굴림" w:hint="eastAsia"/>
                <w:color w:val="000000"/>
                <w:spacing w:val="-6"/>
                <w:w w:val="95"/>
                <w:kern w:val="0"/>
                <w:sz w:val="18"/>
                <w:szCs w:val="18"/>
              </w:rPr>
              <w:t xml:space="preserve"> entered in 2013, 2014)</w:t>
            </w:r>
          </w:p>
        </w:tc>
      </w:tr>
      <w:tr w:rsidR="00281D06" w:rsidRPr="00281D06" w:rsidTr="00281D06">
        <w:trPr>
          <w:trHeight w:val="2237"/>
        </w:trPr>
        <w:tc>
          <w:tcPr>
            <w:tcW w:w="246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36"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tabs>
          <w:tab w:val="left" w:pos="1394"/>
        </w:tabs>
        <w:snapToGrid w:val="0"/>
        <w:spacing w:after="0" w:line="336"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Engineering (Department of Architecture and Architectural Engineering)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9"/>
        <w:gridCol w:w="2186"/>
        <w:gridCol w:w="2600"/>
        <w:gridCol w:w="797"/>
        <w:gridCol w:w="2470"/>
      </w:tblGrid>
      <w:tr w:rsidR="00281D06" w:rsidRPr="00281D06" w:rsidTr="00281D06">
        <w:trPr>
          <w:trHeight w:val="27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27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7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68"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11"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685"/>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7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One course from either College Writing: Process &amp; Structure or </w:t>
            </w:r>
            <w:r w:rsidRPr="00281D06">
              <w:rPr>
                <w:rFonts w:ascii="HCI Tulip" w:eastAsia="산돌명조 M" w:hAnsi="굴림" w:cs="굴림" w:hint="eastAsia"/>
                <w:color w:val="000000"/>
                <w:spacing w:val="-10"/>
                <w:w w:val="95"/>
                <w:kern w:val="0"/>
                <w:sz w:val="18"/>
                <w:szCs w:val="18"/>
              </w:rPr>
              <w:t>Writing in Science &amp; Technology</w:t>
            </w:r>
          </w:p>
        </w:tc>
        <w:tc>
          <w:tcPr>
            <w:tcW w:w="86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11"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r>
      <w:tr w:rsidR="00281D06" w:rsidRPr="00281D06" w:rsidTr="00281D06">
        <w:trPr>
          <w:trHeight w:val="68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2 courses</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09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[1-1]Calculus 1 or Honor Calculus and Practice 1</w:t>
            </w:r>
          </w:p>
          <w:p w:rsidR="00281D06" w:rsidRPr="00281D06" w:rsidRDefault="00281D06" w:rsidP="00281D06">
            <w:pPr>
              <w:tabs>
                <w:tab w:val="left" w:pos="850"/>
              </w:tabs>
              <w:wordWrap/>
              <w:snapToGrid w:val="0"/>
              <w:spacing w:after="0"/>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[1-2]Calculus 2 or Honor Calculus and Practice 2</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9</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r>
      <w:tr w:rsidR="00281D06" w:rsidRPr="00281D06" w:rsidTr="00281D06">
        <w:trPr>
          <w:trHeight w:val="234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[1-1]Physics 1(or Honor Physics 1), Physics Lab. 1</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Statistics, Statistics Lab.</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Required electives (4)</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ind w:left="226" w:right="60" w:hanging="166"/>
              <w:textAlignment w:val="baseline"/>
              <w:rPr>
                <w:rFonts w:ascii="굴림" w:eastAsia="굴림" w:hAnsi="굴림" w:cs="굴림"/>
                <w:color w:val="000000"/>
                <w:kern w:val="0"/>
                <w:szCs w:val="20"/>
              </w:rPr>
            </w:pPr>
            <w:r w:rsidRPr="00281D06">
              <w:rPr>
                <w:rFonts w:ascii="Cambria Math" w:eastAsia="산돌명조 M" w:hAnsi="Cambria Math" w:cs="Cambria Math"/>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8 credits (including labs) in Physics 1 (or Honor Physics 1) and Statistics.</w:t>
            </w:r>
          </w:p>
          <w:p w:rsidR="00281D06" w:rsidRPr="00281D06" w:rsidRDefault="00281D06" w:rsidP="00281D06">
            <w:pPr>
              <w:tabs>
                <w:tab w:val="left" w:pos="850"/>
              </w:tabs>
              <w:snapToGrid w:val="0"/>
              <w:spacing w:after="0"/>
              <w:ind w:left="224" w:right="60" w:hanging="16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4 credits in Natural Sciences with the corresponding lab.</w:t>
            </w: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taking a course in Natural Sciences must take the corresponding labs concurrently.</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w:t>
            </w:r>
          </w:p>
          <w:p w:rsidR="00281D06" w:rsidRPr="00281D06" w:rsidRDefault="00281D06" w:rsidP="00281D06">
            <w:pPr>
              <w:tabs>
                <w:tab w:val="left" w:pos="850"/>
              </w:tabs>
              <w:snapToGrid w:val="0"/>
              <w:spacing w:after="0"/>
              <w:ind w:left="184" w:right="60" w:hanging="12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w:t>
            </w:r>
            <w:r w:rsidRPr="00281D06">
              <w:rPr>
                <w:rFonts w:ascii="HCI Tulip" w:eastAsia="산돌명조 M" w:hAnsi="굴림" w:cs="굴림" w:hint="eastAsia"/>
                <w:color w:val="000000"/>
                <w:spacing w:val="-26"/>
                <w:w w:val="95"/>
                <w:kern w:val="0"/>
                <w:sz w:val="18"/>
                <w:szCs w:val="18"/>
              </w:rPr>
              <w:t>taken concurrently with the corresponding</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courses.)</w:t>
            </w:r>
          </w:p>
        </w:tc>
      </w:tr>
      <w:tr w:rsidR="00281D06" w:rsidRPr="00281D06" w:rsidTr="00281D06">
        <w:trPr>
          <w:trHeight w:val="327"/>
        </w:trPr>
        <w:tc>
          <w:tcPr>
            <w:tcW w:w="107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11"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p>
        </w:tc>
      </w:tr>
      <w:tr w:rsidR="00281D06" w:rsidRPr="00281D06" w:rsidTr="00281D06">
        <w:trPr>
          <w:trHeight w:val="3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6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b/>
                <w:bCs/>
                <w:color w:val="000000"/>
                <w:kern w:val="0"/>
                <w:sz w:val="32"/>
                <w:szCs w:val="48"/>
              </w:rPr>
            </w:pPr>
          </w:p>
        </w:tc>
      </w:tr>
      <w:tr w:rsidR="00281D06" w:rsidRPr="00281D06" w:rsidTr="00281D06">
        <w:trPr>
          <w:trHeight w:val="3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28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b/>
                <w:bCs/>
                <w:color w:val="000000"/>
                <w:kern w:val="0"/>
                <w:sz w:val="32"/>
                <w:szCs w:val="48"/>
              </w:rPr>
            </w:pPr>
          </w:p>
        </w:tc>
      </w:tr>
      <w:tr w:rsidR="00281D06" w:rsidRPr="00281D06" w:rsidTr="00281D06">
        <w:trPr>
          <w:trHeight w:val="685"/>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7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color w:val="000000"/>
                <w:spacing w:val="-6"/>
                <w:w w:val="95"/>
                <w:kern w:val="0"/>
                <w:sz w:val="18"/>
                <w:szCs w:val="18"/>
              </w:rPr>
            </w:pPr>
          </w:p>
        </w:tc>
        <w:tc>
          <w:tcPr>
            <w:tcW w:w="86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color w:val="000000"/>
                <w:spacing w:val="-6"/>
                <w:w w:val="95"/>
                <w:kern w:val="0"/>
                <w:sz w:val="18"/>
                <w:szCs w:val="18"/>
              </w:rPr>
            </w:pPr>
          </w:p>
        </w:tc>
        <w:tc>
          <w:tcPr>
            <w:tcW w:w="281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346" w:right="60" w:hanging="286"/>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534" w:right="60" w:hanging="474"/>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Engineering (Department of Industrial Engineering)</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9"/>
        <w:gridCol w:w="2186"/>
        <w:gridCol w:w="2600"/>
        <w:gridCol w:w="366"/>
        <w:gridCol w:w="401"/>
        <w:gridCol w:w="2500"/>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(46 or more)</w:t>
            </w:r>
          </w:p>
        </w:tc>
      </w:tr>
      <w:tr w:rsidR="00281D06" w:rsidRPr="00281D06" w:rsidTr="00281D06">
        <w:trPr>
          <w:trHeight w:val="35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7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Required Courses </w:t>
            </w:r>
          </w:p>
        </w:tc>
        <w:tc>
          <w:tcPr>
            <w:tcW w:w="83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49"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998"/>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7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592" w:right="60" w:hanging="532"/>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Speech and Debate </w:t>
            </w:r>
          </w:p>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College Writing: Process &amp; Structure</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[4-2] Writing in Science &amp; Technology</w:t>
            </w:r>
          </w:p>
        </w:tc>
        <w:tc>
          <w:tcPr>
            <w:tcW w:w="83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9</w:t>
            </w:r>
          </w:p>
        </w:tc>
        <w:tc>
          <w:tcPr>
            <w:tcW w:w="2849"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ind w:left="200"/>
              <w:jc w:val="center"/>
              <w:textAlignment w:val="baseline"/>
              <w:rPr>
                <w:rFonts w:ascii="굴림" w:eastAsia="굴림" w:hAnsi="굴림" w:cs="굴림"/>
                <w:color w:val="000000"/>
                <w:spacing w:val="-10"/>
                <w:kern w:val="0"/>
                <w:sz w:val="18"/>
                <w:szCs w:val="18"/>
              </w:rPr>
            </w:pPr>
          </w:p>
        </w:tc>
      </w:tr>
      <w:tr w:rsidR="00281D06" w:rsidRPr="00281D06" w:rsidTr="00281D06">
        <w:trPr>
          <w:trHeight w:val="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2 courses</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4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69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w:t>
            </w:r>
          </w:p>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w:t>
            </w:r>
          </w:p>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Statistics, Statistics Lab.</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wordWrap/>
              <w:snapToGrid w:val="0"/>
              <w:spacing w:after="0" w:line="288" w:lineRule="auto"/>
              <w:ind w:left="60" w:right="6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4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must take the lab concurrently. </w:t>
            </w:r>
          </w:p>
        </w:tc>
      </w:tr>
      <w:tr w:rsidR="00281D06" w:rsidRPr="00281D06" w:rsidTr="00281D06">
        <w:trPr>
          <w:trHeight w:val="223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Required electives(8)</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4 credits each semester from among the following: Physics1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2(or Honor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Physics, Chemistry, Biology, Physics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Lab., Chemistry Lab., Biology Lab. </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284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a course in Natural Sciences must take the </w:t>
            </w:r>
            <w:proofErr w:type="spellStart"/>
            <w:r w:rsidRPr="00281D06">
              <w:rPr>
                <w:rFonts w:ascii="HCI Tulip" w:eastAsia="산돌명조 M" w:hAnsi="굴림" w:cs="굴림" w:hint="eastAsia"/>
                <w:color w:val="000000"/>
                <w:spacing w:val="-6"/>
                <w:w w:val="95"/>
                <w:kern w:val="0"/>
                <w:sz w:val="18"/>
                <w:szCs w:val="18"/>
              </w:rPr>
              <w:t>corres</w:t>
            </w:r>
            <w:proofErr w:type="spellEnd"/>
            <w:r w:rsidRPr="00281D06">
              <w:rPr>
                <w:rFonts w:ascii="HCI Tulip" w:eastAsia="산돌명조 M" w:hAnsi="굴림" w:cs="굴림" w:hint="eastAsia"/>
                <w:color w:val="000000"/>
                <w:spacing w:val="-6"/>
                <w:w w:val="95"/>
                <w:kern w:val="0"/>
                <w:sz w:val="18"/>
                <w:szCs w:val="18"/>
              </w:rPr>
              <w:t xml:space="preserve">- ponding lab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42" w:right="60" w:hanging="482"/>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Digital Computer Concept and Practice</w:t>
            </w: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4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06"/>
        </w:trPr>
        <w:tc>
          <w:tcPr>
            <w:tcW w:w="107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41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49"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proofErr w:type="gramStart"/>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w:t>
            </w:r>
            <w:proofErr w:type="gramEnd"/>
            <w:r w:rsidRPr="00281D06">
              <w:rPr>
                <w:rFonts w:ascii="HCI Tulip" w:eastAsia="산돌명조 M" w:hAnsi="굴림" w:cs="굴림" w:hint="eastAsia"/>
                <w:color w:val="000000"/>
                <w:spacing w:val="-6"/>
                <w:w w:val="95"/>
                <w:kern w:val="0"/>
                <w:sz w:val="18"/>
                <w:szCs w:val="18"/>
              </w:rPr>
              <w:t>1-2, 2-1] Must earn 6 credits in at least 2 out of 5 areas (Language and Literature, Culture and Art, History and Philosophy, Politics and Economy, Humans and Society).</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See below.</w:t>
            </w:r>
          </w:p>
        </w:tc>
      </w:tr>
      <w:tr w:rsidR="00281D06" w:rsidRPr="00281D06" w:rsidTr="00281D06">
        <w:trPr>
          <w:trHeight w:val="56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[3-1]</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6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69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4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4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782"/>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7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30"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4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96" w:right="60" w:hanging="236"/>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left="534" w:right="60" w:hanging="474"/>
        <w:textAlignment w:val="baseline"/>
        <w:rPr>
          <w:rFonts w:ascii="굴림" w:eastAsia="굴림" w:hAnsi="굴림" w:cs="굴림"/>
          <w:b/>
          <w:bCs/>
          <w:color w:val="000000"/>
          <w:spacing w:val="-10"/>
          <w:w w:val="95"/>
          <w:kern w:val="0"/>
          <w:sz w:val="22"/>
        </w:rPr>
      </w:pPr>
    </w:p>
    <w:p w:rsidR="00281D06" w:rsidRPr="00281D06" w:rsidRDefault="00281D06" w:rsidP="00281D06">
      <w:pPr>
        <w:tabs>
          <w:tab w:val="left" w:pos="850"/>
        </w:tabs>
        <w:snapToGrid w:val="0"/>
        <w:spacing w:after="0" w:line="288" w:lineRule="auto"/>
        <w:ind w:left="322" w:right="60" w:hanging="262"/>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01"/>
        <w:gridCol w:w="6094"/>
        <w:gridCol w:w="787"/>
      </w:tblGrid>
      <w:tr w:rsidR="00281D06" w:rsidRPr="00281D06" w:rsidTr="00281D06">
        <w:trPr>
          <w:trHeight w:val="2309"/>
        </w:trPr>
        <w:tc>
          <w:tcPr>
            <w:tcW w:w="238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p>
        </w:tc>
        <w:tc>
          <w:tcPr>
            <w:tcW w:w="692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ind w:left="702" w:right="100" w:hanging="602"/>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M2177.000700 Engineering Frontiers and Leadership 3(Open ONLY to undergraduate students who entered in 2013, 2014)</w:t>
            </w:r>
          </w:p>
        </w:tc>
        <w:tc>
          <w:tcPr>
            <w:tcW w:w="87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w:t>
            </w:r>
          </w:p>
        </w:tc>
      </w:tr>
      <w:tr w:rsidR="00281D06" w:rsidRPr="00281D06" w:rsidTr="00281D06">
        <w:trPr>
          <w:trHeight w:val="2121"/>
        </w:trPr>
        <w:tc>
          <w:tcPr>
            <w:tcW w:w="2385"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692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w:t>
            </w:r>
            <w:r w:rsidRPr="00281D06">
              <w:rPr>
                <w:rFonts w:ascii="HCI Tulip" w:eastAsia="산돌명조 M" w:hAnsi="굴림" w:cs="굴림" w:hint="eastAsia"/>
                <w:color w:val="000000"/>
                <w:spacing w:val="-16"/>
                <w:w w:val="95"/>
                <w:kern w:val="0"/>
                <w:sz w:val="18"/>
                <w:szCs w:val="18"/>
              </w:rPr>
              <w:t>054.020 The Science of Sound, and Experience of Music Instrument Design and Evaluation</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ind w:left="100" w:right="100"/>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ind w:left="100" w:right="10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c>
          <w:tcPr>
            <w:tcW w:w="87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*[3-1]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hd w:val="clear" w:color="auto" w:fill="FFFFFF"/>
        <w:tabs>
          <w:tab w:val="left" w:pos="718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96"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Engineering (Department of Naval Architecture and Ocean Engineering)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7"/>
        <w:gridCol w:w="2175"/>
        <w:gridCol w:w="2627"/>
        <w:gridCol w:w="357"/>
        <w:gridCol w:w="393"/>
        <w:gridCol w:w="2503"/>
      </w:tblGrid>
      <w:tr w:rsidR="00281D06" w:rsidRPr="00281D06" w:rsidTr="00281D06">
        <w:trPr>
          <w:trHeight w:val="27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270"/>
        </w:trPr>
        <w:tc>
          <w:tcPr>
            <w:tcW w:w="1077"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49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7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685"/>
        </w:trPr>
        <w:tc>
          <w:tcPr>
            <w:tcW w:w="1077"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49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7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510" w:right="60" w:hanging="45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One course either from College Writing: Process &amp; Structure or Writing in Science &amp; Technology</w:t>
            </w:r>
          </w:p>
        </w:tc>
        <w:tc>
          <w:tcPr>
            <w:tcW w:w="812"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r>
      <w:tr w:rsidR="00281D06" w:rsidRPr="00281D06" w:rsidTr="00281D06">
        <w:trPr>
          <w:trHeight w:val="68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2 courses</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30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Calculus 1 or Honor Calculus </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and Practice 1</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Calculus 2 or Honor Calculus </w:t>
            </w:r>
          </w:p>
          <w:p w:rsidR="00281D06" w:rsidRPr="00281D06" w:rsidRDefault="00281D06" w:rsidP="00281D06">
            <w:pPr>
              <w:tabs>
                <w:tab w:val="left" w:pos="850"/>
              </w:tabs>
              <w:snapToGrid w:val="0"/>
              <w:spacing w:after="0"/>
              <w:ind w:left="534" w:right="60" w:hanging="4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and Practice 2</w:t>
            </w:r>
          </w:p>
          <w:p w:rsidR="00281D06" w:rsidRPr="00281D06" w:rsidRDefault="00281D06" w:rsidP="00281D06">
            <w:pPr>
              <w:tabs>
                <w:tab w:val="left" w:pos="850"/>
              </w:tabs>
              <w:snapToGrid w:val="0"/>
              <w:spacing w:after="0"/>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r>
      <w:tr w:rsidR="00281D06" w:rsidRPr="00281D06" w:rsidTr="00281D06">
        <w:trPr>
          <w:trHeight w:val="25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Required electives(16)</w:t>
            </w:r>
          </w:p>
          <w:p w:rsidR="00281D06" w:rsidRPr="00281D06" w:rsidRDefault="00281D06" w:rsidP="00281D06">
            <w:pPr>
              <w:shd w:val="clear" w:color="auto" w:fill="FFFFFF"/>
              <w:tabs>
                <w:tab w:val="left" w:pos="850"/>
              </w:tabs>
              <w:snapToGrid w:val="0"/>
              <w:spacing w:after="0"/>
              <w:ind w:left="312" w:right="60" w:hanging="252"/>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Must earn 4 credits each semester in Physics1</w:t>
            </w:r>
            <w:r w:rsidRPr="00281D06">
              <w:rPr>
                <w:rFonts w:ascii="MS Mincho" w:eastAsia="MS Mincho" w:hAnsi="MS Mincho" w:cs="MS Mincho"/>
                <w:color w:val="000000"/>
                <w:spacing w:val="-6"/>
                <w:w w:val="95"/>
                <w:kern w:val="0"/>
                <w:sz w:val="18"/>
                <w:szCs w:val="18"/>
              </w:rPr>
              <w:t>․</w:t>
            </w:r>
            <w:proofErr w:type="gramStart"/>
            <w:r w:rsidRPr="00281D06">
              <w:rPr>
                <w:rFonts w:ascii="산돌명조 M" w:eastAsia="산돌명조 M" w:hAnsi="굴림" w:cs="굴림" w:hint="eastAsia"/>
                <w:color w:val="000000"/>
                <w:spacing w:val="-6"/>
                <w:w w:val="95"/>
                <w:kern w:val="0"/>
                <w:sz w:val="18"/>
                <w:szCs w:val="18"/>
              </w:rPr>
              <w:t>2(</w:t>
            </w:r>
            <w:proofErr w:type="gramEnd"/>
            <w:r w:rsidRPr="00281D06">
              <w:rPr>
                <w:rFonts w:ascii="산돌명조 M" w:eastAsia="산돌명조 M" w:hAnsi="굴림" w:cs="굴림" w:hint="eastAsia"/>
                <w:color w:val="000000"/>
                <w:spacing w:val="-6"/>
                <w:w w:val="95"/>
                <w:kern w:val="0"/>
                <w:sz w:val="18"/>
                <w:szCs w:val="18"/>
              </w:rPr>
              <w:t>or Honor Physics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Physics Lab.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 xml:space="preserve">2, totaling 8 credits. </w:t>
            </w:r>
          </w:p>
          <w:p w:rsidR="00281D06" w:rsidRPr="00281D06" w:rsidRDefault="00281D06" w:rsidP="00281D06">
            <w:pPr>
              <w:shd w:val="clear" w:color="auto" w:fill="FFFFFF"/>
              <w:tabs>
                <w:tab w:val="left" w:pos="850"/>
              </w:tabs>
              <w:snapToGrid w:val="0"/>
              <w:spacing w:after="0"/>
              <w:ind w:left="312" w:right="60" w:hanging="252"/>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 Must earn 4 credits each semester </w:t>
            </w:r>
            <w:r w:rsidRPr="00281D06">
              <w:rPr>
                <w:rFonts w:ascii="산돌명조 M" w:eastAsia="산돌명조 M" w:hAnsi="굴림" w:cs="굴림" w:hint="eastAsia"/>
                <w:color w:val="000000"/>
                <w:spacing w:val="-12"/>
                <w:w w:val="95"/>
                <w:kern w:val="0"/>
                <w:sz w:val="18"/>
                <w:szCs w:val="18"/>
              </w:rPr>
              <w:t>from among the following: Chemistry</w:t>
            </w:r>
            <w:r w:rsidRPr="00281D06">
              <w:rPr>
                <w:rFonts w:ascii="산돌명조 M" w:eastAsia="산돌명조 M" w:hAnsi="굴림" w:cs="굴림" w:hint="eastAsia"/>
                <w:color w:val="000000"/>
                <w:spacing w:val="-6"/>
                <w:w w:val="95"/>
                <w:kern w:val="0"/>
                <w:sz w:val="18"/>
                <w:szCs w:val="18"/>
              </w:rPr>
              <w:t xml:space="preserve"> </w:t>
            </w:r>
            <w:r w:rsidRPr="00281D06">
              <w:rPr>
                <w:rFonts w:ascii="산돌명조 M" w:eastAsia="산돌명조 M" w:hAnsi="굴림" w:cs="굴림" w:hint="eastAsia"/>
                <w:color w:val="000000"/>
                <w:spacing w:val="-10"/>
                <w:w w:val="95"/>
                <w:kern w:val="0"/>
                <w:sz w:val="18"/>
                <w:szCs w:val="18"/>
              </w:rPr>
              <w:t>1</w:t>
            </w:r>
            <w:r w:rsidRPr="00281D06">
              <w:rPr>
                <w:rFonts w:ascii="MS Mincho" w:eastAsia="MS Mincho" w:hAnsi="MS Mincho" w:cs="MS Mincho"/>
                <w:color w:val="000000"/>
                <w:spacing w:val="-10"/>
                <w:w w:val="95"/>
                <w:kern w:val="0"/>
                <w:sz w:val="18"/>
                <w:szCs w:val="18"/>
              </w:rPr>
              <w:t>․</w:t>
            </w:r>
            <w:r w:rsidRPr="00281D06">
              <w:rPr>
                <w:rFonts w:ascii="산돌명조 M" w:eastAsia="산돌명조 M" w:hAnsi="굴림" w:cs="굴림" w:hint="eastAsia"/>
                <w:color w:val="000000"/>
                <w:spacing w:val="-10"/>
                <w:w w:val="95"/>
                <w:kern w:val="0"/>
                <w:sz w:val="18"/>
                <w:szCs w:val="18"/>
              </w:rPr>
              <w:t>2, Biology 1</w:t>
            </w:r>
            <w:r w:rsidRPr="00281D06">
              <w:rPr>
                <w:rFonts w:ascii="MS Mincho" w:eastAsia="MS Mincho" w:hAnsi="MS Mincho" w:cs="MS Mincho"/>
                <w:color w:val="000000"/>
                <w:spacing w:val="-10"/>
                <w:w w:val="95"/>
                <w:kern w:val="0"/>
                <w:sz w:val="18"/>
                <w:szCs w:val="18"/>
              </w:rPr>
              <w:t>․</w:t>
            </w:r>
            <w:r w:rsidRPr="00281D06">
              <w:rPr>
                <w:rFonts w:ascii="산돌명조 M" w:eastAsia="산돌명조 M" w:hAnsi="굴림" w:cs="굴림" w:hint="eastAsia"/>
                <w:color w:val="000000"/>
                <w:spacing w:val="-10"/>
                <w:w w:val="95"/>
                <w:kern w:val="0"/>
                <w:sz w:val="18"/>
                <w:szCs w:val="18"/>
              </w:rPr>
              <w:t>2, Chemistry, Biology,</w:t>
            </w:r>
            <w:r w:rsidRPr="00281D06">
              <w:rPr>
                <w:rFonts w:ascii="산돌명조 M" w:eastAsia="산돌명조 M" w:hAnsi="굴림" w:cs="굴림" w:hint="eastAsia"/>
                <w:color w:val="000000"/>
                <w:spacing w:val="-6"/>
                <w:w w:val="95"/>
                <w:kern w:val="0"/>
                <w:sz w:val="18"/>
                <w:szCs w:val="18"/>
              </w:rPr>
              <w:t xml:space="preserve"> (Statistics), Earth Science, </w:t>
            </w:r>
            <w:proofErr w:type="spellStart"/>
            <w:r w:rsidRPr="00281D06">
              <w:rPr>
                <w:rFonts w:ascii="산돌명조 M" w:eastAsia="산돌명조 M" w:hAnsi="굴림" w:cs="굴림" w:hint="eastAsia"/>
                <w:color w:val="000000"/>
                <w:spacing w:val="-6"/>
                <w:w w:val="95"/>
                <w:kern w:val="0"/>
                <w:sz w:val="18"/>
                <w:szCs w:val="18"/>
              </w:rPr>
              <w:t>Oceano</w:t>
            </w:r>
            <w:proofErr w:type="spellEnd"/>
            <w:r w:rsidRPr="00281D06">
              <w:rPr>
                <w:rFonts w:ascii="산돌명조 M" w:eastAsia="산돌명조 M" w:hAnsi="굴림" w:cs="굴림" w:hint="eastAsia"/>
                <w:color w:val="000000"/>
                <w:spacing w:val="-6"/>
                <w:w w:val="95"/>
                <w:kern w:val="0"/>
                <w:sz w:val="18"/>
                <w:szCs w:val="18"/>
              </w:rPr>
              <w:t xml:space="preserve">- </w:t>
            </w:r>
            <w:proofErr w:type="spellStart"/>
            <w:r w:rsidRPr="00281D06">
              <w:rPr>
                <w:rFonts w:ascii="산돌명조 M" w:eastAsia="산돌명조 M" w:hAnsi="굴림" w:cs="굴림" w:hint="eastAsia"/>
                <w:color w:val="000000"/>
                <w:spacing w:val="-6"/>
                <w:w w:val="95"/>
                <w:kern w:val="0"/>
                <w:sz w:val="18"/>
                <w:szCs w:val="18"/>
              </w:rPr>
              <w:t>graphy</w:t>
            </w:r>
            <w:proofErr w:type="spellEnd"/>
            <w:r w:rsidRPr="00281D06">
              <w:rPr>
                <w:rFonts w:ascii="산돌명조 M" w:eastAsia="산돌명조 M" w:hAnsi="굴림" w:cs="굴림" w:hint="eastAsia"/>
                <w:color w:val="000000"/>
                <w:spacing w:val="-6"/>
                <w:w w:val="95"/>
                <w:kern w:val="0"/>
                <w:sz w:val="18"/>
                <w:szCs w:val="18"/>
              </w:rPr>
              <w:t>, Chemistry Lab.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 xml:space="preserve">2, Chemistry Lab., Biology Lab., (Statistics Lab.), Earth Science Lab., Oceanography Lab. </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or a course in Natural Sciences must take the corresponding labs concurrently. </w:t>
            </w:r>
          </w:p>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478"/>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542" w:right="60" w:hanging="482"/>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Digital Computer Concept and Practice</w:t>
            </w: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r>
      <w:tr w:rsidR="00281D06" w:rsidRPr="00281D06" w:rsidTr="00281D06">
        <w:trPr>
          <w:trHeight w:val="270"/>
        </w:trPr>
        <w:tc>
          <w:tcPr>
            <w:tcW w:w="107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40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4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2868"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earn 6 credits in at least 2 out of 5 areas (Language and </w:t>
            </w:r>
            <w:r w:rsidRPr="00281D06">
              <w:rPr>
                <w:rFonts w:ascii="HCI Tulip" w:eastAsia="산돌명조 M" w:hAnsi="굴림" w:cs="굴림" w:hint="eastAsia"/>
                <w:color w:val="000000"/>
                <w:spacing w:val="-6"/>
                <w:w w:val="95"/>
                <w:kern w:val="0"/>
                <w:sz w:val="18"/>
                <w:szCs w:val="18"/>
              </w:rPr>
              <w:lastRenderedPageBreak/>
              <w:t>Literature, Culture and Art, History and Philosophy, Politics and Economy, Humans and Society).</w:t>
            </w:r>
          </w:p>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Refer to the information below.</w:t>
            </w: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4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b/>
                <w:bCs/>
                <w:color w:val="000000"/>
                <w:kern w:val="0"/>
                <w:sz w:val="28"/>
                <w:szCs w:val="48"/>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8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b/>
                <w:bCs/>
                <w:color w:val="000000"/>
                <w:kern w:val="0"/>
                <w:sz w:val="28"/>
                <w:szCs w:val="48"/>
              </w:rPr>
            </w:pPr>
          </w:p>
        </w:tc>
      </w:tr>
      <w:tr w:rsidR="00281D06" w:rsidRPr="00281D06" w:rsidTr="00281D06">
        <w:trPr>
          <w:trHeight w:val="685"/>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7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color w:val="000000"/>
                <w:spacing w:val="-6"/>
                <w:w w:val="95"/>
                <w:kern w:val="0"/>
                <w:sz w:val="18"/>
                <w:szCs w:val="18"/>
              </w:rPr>
            </w:pPr>
          </w:p>
        </w:tc>
        <w:tc>
          <w:tcPr>
            <w:tcW w:w="812"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2"/>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hanging="248"/>
        <w:textAlignment w:val="baseline"/>
        <w:rPr>
          <w:rFonts w:ascii="굴림" w:eastAsia="굴림" w:hAnsi="굴림" w:cs="굴림"/>
          <w:b/>
          <w:bCs/>
          <w:color w:val="000000"/>
          <w:spacing w:val="-10"/>
          <w:w w:val="95"/>
          <w:kern w:val="0"/>
          <w:sz w:val="22"/>
        </w:rPr>
      </w:pPr>
    </w:p>
    <w:p w:rsidR="00281D06" w:rsidRPr="00281D06" w:rsidRDefault="00281D06" w:rsidP="00281D06">
      <w:pPr>
        <w:tabs>
          <w:tab w:val="left" w:pos="850"/>
        </w:tabs>
        <w:snapToGrid w:val="0"/>
        <w:spacing w:after="0" w:line="288" w:lineRule="auto"/>
        <w:ind w:hanging="234"/>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4"/>
        <w:gridCol w:w="6828"/>
      </w:tblGrid>
      <w:tr w:rsidR="00281D06" w:rsidRPr="00281D06" w:rsidTr="00281D06">
        <w:trPr>
          <w:trHeight w:val="2577"/>
        </w:trPr>
        <w:tc>
          <w:tcPr>
            <w:tcW w:w="244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p>
        </w:tc>
        <w:tc>
          <w:tcPr>
            <w:tcW w:w="776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698" w:right="100" w:hanging="59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(Major) </w:t>
            </w:r>
            <w:r w:rsidRPr="00281D06">
              <w:rPr>
                <w:rFonts w:ascii="산돌명조 M" w:eastAsia="산돌명조 M" w:hAnsi="굴림" w:cs="굴림" w:hint="eastAsia"/>
                <w:color w:val="000000"/>
                <w:spacing w:val="-10"/>
                <w:w w:val="95"/>
                <w:kern w:val="0"/>
                <w:sz w:val="18"/>
                <w:szCs w:val="18"/>
              </w:rPr>
              <w:t xml:space="preserve">M2177.000700 Engineering Frontiers and Leadership 3(Open ONLY to undergraduate students who </w:t>
            </w:r>
            <w:r w:rsidRPr="00281D06">
              <w:rPr>
                <w:rFonts w:ascii="산돌명조 M" w:eastAsia="산돌명조 M" w:hAnsi="굴림" w:cs="굴림" w:hint="eastAsia"/>
                <w:color w:val="000000"/>
                <w:spacing w:val="-6"/>
                <w:w w:val="95"/>
                <w:kern w:val="0"/>
                <w:sz w:val="18"/>
                <w:szCs w:val="18"/>
              </w:rPr>
              <w:t>entered in 2013, 2014)</w:t>
            </w:r>
          </w:p>
        </w:tc>
      </w:tr>
      <w:tr w:rsidR="00281D06" w:rsidRPr="00281D06" w:rsidTr="00281D06">
        <w:trPr>
          <w:trHeight w:val="2350"/>
        </w:trPr>
        <w:tc>
          <w:tcPr>
            <w:tcW w:w="244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shd w:val="clear" w:color="auto" w:fill="FFFFFF"/>
        <w:snapToGrid w:val="0"/>
        <w:spacing w:after="0" w:line="432" w:lineRule="auto"/>
        <w:ind w:left="200" w:hanging="200"/>
        <w:textAlignment w:val="baseline"/>
        <w:rPr>
          <w:rFonts w:ascii="굴림" w:eastAsia="굴림" w:hAnsi="굴림" w:cs="굴림"/>
          <w:color w:val="000000"/>
          <w:spacing w:val="-10"/>
          <w:kern w:val="0"/>
          <w:sz w:val="18"/>
          <w:szCs w:val="18"/>
        </w:rPr>
      </w:pPr>
      <w:r w:rsidRPr="00281D06">
        <w:rPr>
          <w:rFonts w:ascii="굴림" w:eastAsia="Yoon 윤고딕 520_TT" w:hAnsi="굴림" w:cs="굴림"/>
          <w:color w:val="000000"/>
          <w:spacing w:val="-10"/>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384"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Engineering (Department of Energy Resources Engineering)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7"/>
        <w:gridCol w:w="2206"/>
        <w:gridCol w:w="2589"/>
        <w:gridCol w:w="766"/>
        <w:gridCol w:w="2514"/>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350"/>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5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50" w:type="dxa"/>
            <w:vMerge w:val="restart"/>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Writing in Science &amp; Technology</w:t>
            </w:r>
          </w:p>
        </w:tc>
        <w:tc>
          <w:tcPr>
            <w:tcW w:w="8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[1-1,2] 2 courses </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430"/>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Calculus 1 or Honor Calculus </w:t>
            </w:r>
          </w:p>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and Practice 1</w:t>
            </w:r>
          </w:p>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Calculus 2 or Honor Calculus </w:t>
            </w:r>
          </w:p>
          <w:p w:rsidR="00281D06" w:rsidRPr="00281D06" w:rsidRDefault="00281D06" w:rsidP="00281D06">
            <w:pPr>
              <w:tabs>
                <w:tab w:val="left" w:pos="850"/>
              </w:tabs>
              <w:snapToGrid w:val="0"/>
              <w:spacing w:after="0" w:line="288" w:lineRule="auto"/>
              <w:ind w:left="530" w:right="60" w:hanging="47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and Practice 2</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1965"/>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[1-1,2] Required electives (12)</w:t>
            </w:r>
          </w:p>
          <w:p w:rsidR="00281D06" w:rsidRPr="00281D06" w:rsidRDefault="00281D06" w:rsidP="00281D06">
            <w:pPr>
              <w:tabs>
                <w:tab w:val="left" w:pos="850"/>
              </w:tabs>
              <w:snapToGrid w:val="0"/>
              <w:spacing w:after="0" w:line="288" w:lineRule="auto"/>
              <w:ind w:left="314" w:right="60" w:hanging="25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Must earn 12 credits from among the following: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2(or Honor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Physics, Chemistry, Earth System Science, Physics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Lab.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Lab., Chemistry Lab., Earth System Science Lab. </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a course in Natural Sciences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566"/>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38" w:right="60" w:hanging="47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Digital Computer Concept and Practice</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5"/>
        <w:gridCol w:w="2233"/>
        <w:gridCol w:w="2545"/>
        <w:gridCol w:w="419"/>
        <w:gridCol w:w="355"/>
        <w:gridCol w:w="2525"/>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350"/>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5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3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471"/>
        </w:trPr>
        <w:tc>
          <w:tcPr>
            <w:tcW w:w="105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472"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35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at least 2 out of 5 areas (Language and Literature, Culture and Art, History and Philosophy, Politics and Economy, Humans and Society).</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See below</w:t>
            </w: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7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7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56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3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36"/>
                <w:szCs w:val="48"/>
              </w:rPr>
            </w:pPr>
          </w:p>
        </w:tc>
      </w:tr>
      <w:tr w:rsidR="00281D06" w:rsidRPr="00281D06" w:rsidTr="00281D06">
        <w:trPr>
          <w:trHeight w:val="782"/>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830"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76"/>
        <w:gridCol w:w="6806"/>
      </w:tblGrid>
      <w:tr w:rsidR="00281D06" w:rsidRPr="00281D06" w:rsidTr="00281D06">
        <w:trPr>
          <w:trHeight w:val="2566"/>
        </w:trPr>
        <w:tc>
          <w:tcPr>
            <w:tcW w:w="2468"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p>
        </w:tc>
        <w:tc>
          <w:tcPr>
            <w:tcW w:w="7736"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702" w:right="100" w:hanging="602"/>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(Major) </w:t>
            </w:r>
            <w:r w:rsidRPr="00281D06">
              <w:rPr>
                <w:rFonts w:ascii="산돌명조 M" w:eastAsia="산돌명조 M" w:hAnsi="굴림" w:cs="굴림" w:hint="eastAsia"/>
                <w:color w:val="000000"/>
                <w:spacing w:val="-12"/>
                <w:w w:val="95"/>
                <w:kern w:val="0"/>
                <w:sz w:val="18"/>
                <w:szCs w:val="18"/>
              </w:rPr>
              <w:t xml:space="preserve">M2177.000700 Engineering Frontiers and Leadership 3(Open ONLY to undergraduate students who </w:t>
            </w:r>
            <w:r w:rsidRPr="00281D06">
              <w:rPr>
                <w:rFonts w:ascii="산돌명조 M" w:eastAsia="산돌명조 M" w:hAnsi="굴림" w:cs="굴림" w:hint="eastAsia"/>
                <w:color w:val="000000"/>
                <w:spacing w:val="-6"/>
                <w:w w:val="95"/>
                <w:kern w:val="0"/>
                <w:sz w:val="18"/>
                <w:szCs w:val="18"/>
              </w:rPr>
              <w:t>entered in 2013, 2014)</w:t>
            </w:r>
          </w:p>
        </w:tc>
      </w:tr>
      <w:tr w:rsidR="00281D06" w:rsidRPr="00281D06" w:rsidTr="00281D06">
        <w:trPr>
          <w:trHeight w:val="2350"/>
        </w:trPr>
        <w:tc>
          <w:tcPr>
            <w:tcW w:w="2468"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36"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shd w:val="clear" w:color="auto" w:fill="FFFFFF"/>
        <w:tabs>
          <w:tab w:val="left" w:pos="718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 xml:space="preserve">College of Engineering (Department of Nuclear Engineering)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9"/>
        <w:gridCol w:w="2212"/>
        <w:gridCol w:w="2619"/>
        <w:gridCol w:w="722"/>
        <w:gridCol w:w="2520"/>
      </w:tblGrid>
      <w:tr w:rsidR="00281D06" w:rsidRPr="00281D06" w:rsidTr="00281D06">
        <w:trPr>
          <w:trHeight w:val="350"/>
        </w:trPr>
        <w:tc>
          <w:tcPr>
            <w:tcW w:w="3572"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52"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50"/>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301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774"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6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838"/>
        </w:trPr>
        <w:tc>
          <w:tcPr>
            <w:tcW w:w="105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301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6" w:right="60" w:hanging="416"/>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One course from either Writing in Science &amp; Technology or College Writing: Process &amp; Structure</w:t>
            </w:r>
          </w:p>
        </w:tc>
        <w:tc>
          <w:tcPr>
            <w:tcW w:w="77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105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798" w:right="60" w:hanging="738"/>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[1-1][3-2] 2 courses from among College English 1, College English 2, or Advanced English</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take the English courses according to the TEPS scores upon matriculation. </w:t>
            </w:r>
          </w:p>
        </w:tc>
      </w:tr>
      <w:tr w:rsidR="00281D06" w:rsidRPr="00281D06" w:rsidTr="00281D06">
        <w:trPr>
          <w:trHeight w:val="148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6" w:right="60" w:hanging="416"/>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w:t>
            </w:r>
          </w:p>
          <w:p w:rsidR="00281D06" w:rsidRPr="00281D06" w:rsidRDefault="00281D06" w:rsidP="00281D06">
            <w:pPr>
              <w:tabs>
                <w:tab w:val="left" w:pos="850"/>
              </w:tabs>
              <w:snapToGrid w:val="0"/>
              <w:spacing w:after="0" w:line="288" w:lineRule="auto"/>
              <w:ind w:left="476" w:right="60" w:hanging="416"/>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Engineering Mathematics 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[2-2] Engineering Mathematics 2</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Required electives(8)</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Must earn 8 credits from among the following: Physics1(or Honor Physics1), Chemistry1, Biology 1, Physics Lab. 1, Chemistry Lab. 1, Biology Lab. 1 </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Required electives(8)</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8 credits from among the following: Physics2(or Honor Physics2), Chemistry 2, Biology 2, (Statistics), Physics Lab. 2, Chemistry Lab. 2, Biology Lab. 2, (Statistics Lab.).</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16</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and courses in Natural Sciences must </w:t>
            </w:r>
            <w:r w:rsidRPr="00281D06">
              <w:rPr>
                <w:rFonts w:ascii="HCI Tulip" w:eastAsia="산돌명조 M" w:hAnsi="굴림" w:cs="굴림" w:hint="eastAsia"/>
                <w:color w:val="000000"/>
                <w:spacing w:val="-24"/>
                <w:w w:val="95"/>
                <w:kern w:val="0"/>
                <w:sz w:val="18"/>
                <w:szCs w:val="18"/>
              </w:rPr>
              <w:t>take the corresponding labs concurrently.</w:t>
            </w:r>
            <w:r w:rsidRPr="00281D06">
              <w:rPr>
                <w:rFonts w:ascii="산돌명조 M" w:eastAsia="산돌명조 M" w:hAnsi="굴림" w:cs="굴림" w:hint="eastAsia"/>
                <w:color w:val="000000"/>
                <w:spacing w:val="-6"/>
                <w:w w:val="95"/>
                <w:kern w:val="0"/>
                <w:sz w:val="18"/>
                <w:szCs w:val="18"/>
              </w:rPr>
              <w:t xml:space="preserve">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62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52" w:right="60" w:hanging="492"/>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Digital Computer Concept and Practice</w:t>
            </w: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06"/>
        </w:trPr>
        <w:tc>
          <w:tcPr>
            <w:tcW w:w="105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68"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Refer to the information below. </w:t>
            </w: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30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6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b/>
                <w:bCs/>
                <w:color w:val="000000"/>
                <w:kern w:val="0"/>
                <w:sz w:val="40"/>
                <w:szCs w:val="48"/>
              </w:rPr>
            </w:pPr>
          </w:p>
        </w:tc>
      </w:tr>
      <w:tr w:rsidR="00281D06" w:rsidRPr="00281D06" w:rsidTr="00281D06">
        <w:trPr>
          <w:trHeight w:val="838"/>
        </w:trPr>
        <w:tc>
          <w:tcPr>
            <w:tcW w:w="3572"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301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77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
        </w:tc>
        <w:tc>
          <w:tcPr>
            <w:tcW w:w="286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recognized as fulfilling the minimum credit requirements in Academic Foundations(Computer and Information Science) even when the students did not earn the required credits. Regardless, students must meet the minimum general education credit requirements. </w:t>
      </w: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Aside from the above General Education requirements, the students entered in 2013 and thereafter must earn 3 credits from both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which are designated by College of Engineering, totaling 6 </w:t>
      </w:r>
      <w:proofErr w:type="gramStart"/>
      <w:r w:rsidRPr="00281D06">
        <w:rPr>
          <w:rFonts w:ascii="HCI Tulip" w:eastAsia="산돌명조 M" w:hAnsi="굴림" w:cs="굴림" w:hint="eastAsia"/>
          <w:color w:val="000000"/>
          <w:spacing w:val="-6"/>
          <w:w w:val="95"/>
          <w:kern w:val="0"/>
          <w:sz w:val="18"/>
          <w:szCs w:val="18"/>
        </w:rPr>
        <w:t>credits .</w:t>
      </w:r>
      <w:proofErr w:type="gramEnd"/>
      <w:r w:rsidRPr="00281D06">
        <w:rPr>
          <w:rFonts w:ascii="HCI Tulip"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Entrepreneurship</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Humans and Society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and the required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can be substituted with courses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Culture and 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(Students must consult with the department about the requirement)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9"/>
        <w:gridCol w:w="6833"/>
      </w:tblGrid>
      <w:tr w:rsidR="00281D06" w:rsidRPr="00281D06" w:rsidTr="00281D06">
        <w:trPr>
          <w:trHeight w:val="2577"/>
        </w:trPr>
        <w:tc>
          <w:tcPr>
            <w:tcW w:w="244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Courses for Entrepreneurship</w:t>
            </w:r>
          </w:p>
        </w:tc>
        <w:tc>
          <w:tcPr>
            <w:tcW w:w="776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054.027 Entrepreneurship and Economy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046.017 Technology and Economy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(GE) 054.025 Engineering Ethics and Leadership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054.028 Patent and Technology Entrepreneurship</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400.212 Technology and Entrepreneurship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400.025 Modern Technology and Ethical Thinking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400.513 History of Engineering and Technology</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400.213 Innovation and Creativity Practice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M2177.000100 Management for Engineers</w:t>
            </w:r>
          </w:p>
          <w:p w:rsidR="00281D06" w:rsidRPr="00281D06" w:rsidRDefault="00281D06" w:rsidP="00281D06">
            <w:pPr>
              <w:shd w:val="clear" w:color="auto" w:fill="FFFFFF"/>
              <w:tabs>
                <w:tab w:val="left" w:pos="850"/>
              </w:tabs>
              <w:snapToGrid w:val="0"/>
              <w:spacing w:after="0" w:line="288" w:lineRule="auto"/>
              <w:ind w:left="704" w:right="100" w:hanging="604"/>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(Major) </w:t>
            </w:r>
            <w:r w:rsidRPr="00281D06">
              <w:rPr>
                <w:rFonts w:ascii="산돌명조 M" w:eastAsia="산돌명조 M" w:hAnsi="굴림" w:cs="굴림" w:hint="eastAsia"/>
                <w:color w:val="000000"/>
                <w:spacing w:val="-12"/>
                <w:w w:val="95"/>
                <w:kern w:val="0"/>
                <w:sz w:val="18"/>
                <w:szCs w:val="18"/>
              </w:rPr>
              <w:t xml:space="preserve">M2177.000700 Engineering Frontiers and Leadership 3(Open ONLY to undergraduate students who </w:t>
            </w:r>
            <w:r w:rsidRPr="00281D06">
              <w:rPr>
                <w:rFonts w:ascii="산돌명조 M" w:eastAsia="산돌명조 M" w:hAnsi="굴림" w:cs="굴림" w:hint="eastAsia"/>
                <w:color w:val="000000"/>
                <w:spacing w:val="-6"/>
                <w:w w:val="95"/>
                <w:kern w:val="0"/>
                <w:sz w:val="18"/>
                <w:szCs w:val="18"/>
              </w:rPr>
              <w:t>entered in 2013, 2014)</w:t>
            </w:r>
          </w:p>
        </w:tc>
      </w:tr>
      <w:tr w:rsidR="00281D06" w:rsidRPr="00281D06" w:rsidTr="00281D06">
        <w:trPr>
          <w:trHeight w:val="2350"/>
        </w:trPr>
        <w:tc>
          <w:tcPr>
            <w:tcW w:w="244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w:t>
            </w:r>
            <w:r w:rsidRPr="00281D06">
              <w:rPr>
                <w:rFonts w:ascii="HCI Tulip" w:eastAsia="산돌명조 M" w:hAnsi="굴림" w:cs="굴림" w:hint="eastAsia"/>
                <w:color w:val="000000"/>
                <w:spacing w:val="-6"/>
                <w:w w:val="95"/>
                <w:kern w:val="0"/>
                <w:sz w:val="18"/>
                <w:szCs w:val="18"/>
              </w:rPr>
              <w:t>Courses for Creativity</w:t>
            </w:r>
            <w:r w:rsidRPr="00281D06">
              <w:rPr>
                <w:rFonts w:ascii="HCI Tulip" w:eastAsia="산돌명조 M" w:hAnsi="굴림" w:cs="굴림" w:hint="eastAsia"/>
                <w:color w:val="000000"/>
                <w:spacing w:val="-6"/>
                <w:w w:val="95"/>
                <w:kern w:val="0"/>
                <w:sz w:val="18"/>
                <w:szCs w:val="18"/>
              </w:rPr>
              <w:t>’</w:t>
            </w:r>
          </w:p>
        </w:tc>
        <w:tc>
          <w:tcPr>
            <w:tcW w:w="776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054.019 A Glance at Korean Contemporary Urbanism and Architecture</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054.021 Creativity and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054.022 Technology and Art: Exhibit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Art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Engineering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 054.020 The Science of Sound, and Experience of Music Instrument Design and Evaluation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400.018 Creative Engineering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400.318 Digital Art Engineering</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(Major) 406.549 Creative Technology Intelligence </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406.324A Creative Thinking for Engineers</w:t>
            </w:r>
          </w:p>
          <w:p w:rsidR="00281D06" w:rsidRPr="00281D06" w:rsidRDefault="00281D06" w:rsidP="00281D06">
            <w:pPr>
              <w:shd w:val="clear" w:color="auto" w:fill="FFFFFF"/>
              <w:tabs>
                <w:tab w:val="left" w:pos="850"/>
              </w:tabs>
              <w:snapToGrid w:val="0"/>
              <w:spacing w:after="0" w:line="288" w:lineRule="auto"/>
              <w:ind w:left="348" w:right="100" w:hanging="248"/>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(Major) M2177.002300 Interdisciplinary Innovative Capstone Design</w:t>
            </w:r>
          </w:p>
          <w:p w:rsidR="00281D06" w:rsidRPr="00281D06" w:rsidRDefault="00281D06" w:rsidP="00281D06">
            <w:pPr>
              <w:tabs>
                <w:tab w:val="left" w:pos="850"/>
              </w:tabs>
              <w:snapToGrid w:val="0"/>
              <w:spacing w:after="0" w:line="288" w:lineRule="auto"/>
              <w:ind w:left="348" w:right="100" w:hanging="24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(Major) M2177.002400 Global Innovative Capstone Design</w:t>
            </w:r>
          </w:p>
        </w:tc>
      </w:tr>
    </w:tbl>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Agriculture and Life Sciences (Department of Agricultural Economics and Rural Development)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9"/>
        <w:gridCol w:w="2219"/>
        <w:gridCol w:w="2586"/>
        <w:gridCol w:w="756"/>
        <w:gridCol w:w="2512"/>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350"/>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66"/>
        </w:trPr>
        <w:tc>
          <w:tcPr>
            <w:tcW w:w="105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College Writing: Process &amp; Structure(3)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350"/>
        </w:trPr>
        <w:tc>
          <w:tcPr>
            <w:tcW w:w="105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15-17</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54"/>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Credit requirements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Nature and Technology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Life and Environment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 &lt;Worlds of Knowledge&gt; can be substituted with a course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Nature and Technology</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or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Life and Environment</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and a course (3 credits) in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Mathematical Sciences</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or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Natural Sciences</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from&lt;Academic Foundations&gt;.</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1394"/>
        </w:tabs>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Agriculture and Life Sciences (Excluding Department of Agricultural Economics and Rural Development)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9"/>
        <w:gridCol w:w="2216"/>
        <w:gridCol w:w="2590"/>
        <w:gridCol w:w="754"/>
        <w:gridCol w:w="2513"/>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293"/>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09"/>
        </w:trPr>
        <w:tc>
          <w:tcPr>
            <w:tcW w:w="105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College Writing: Process &amp; Structure(3)</w:t>
            </w:r>
          </w:p>
        </w:tc>
        <w:tc>
          <w:tcPr>
            <w:tcW w:w="812"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3 </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2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94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Take one from among the following:</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Calculus for Life Science 1</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Calculus 1</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Honor Calculus and Practice 1</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w:t>
            </w:r>
          </w:p>
        </w:tc>
        <w:tc>
          <w:tcPr>
            <w:tcW w:w="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180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Take 2 from among the following:</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Physics(3)</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Physics Lab.(1)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Chemistry(3)</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Chemistry Lab.(1)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Biology(3)</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Biology Lab.(1)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Atmospheric Science(3)</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Atmospheric Science Lab.(1)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Earth System Science(3)</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Earth System Science Lab.(1)</w:t>
            </w:r>
          </w:p>
        </w:tc>
        <w:tc>
          <w:tcPr>
            <w:tcW w:w="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Physics, Chemistry, Biology, Atmospheric Science, </w:t>
            </w:r>
            <w:proofErr w:type="gramStart"/>
            <w:r w:rsidRPr="00281D06">
              <w:rPr>
                <w:rFonts w:ascii="HCI Tulip" w:eastAsia="산돌명조 M" w:hAnsi="굴림" w:cs="굴림" w:hint="eastAsia"/>
                <w:color w:val="000000"/>
                <w:spacing w:val="-6"/>
                <w:w w:val="95"/>
                <w:kern w:val="0"/>
                <w:sz w:val="18"/>
                <w:szCs w:val="18"/>
              </w:rPr>
              <w:t>Earth</w:t>
            </w:r>
            <w:proofErr w:type="gramEnd"/>
            <w:r w:rsidRPr="00281D06">
              <w:rPr>
                <w:rFonts w:ascii="HCI Tulip" w:eastAsia="산돌명조 M" w:hAnsi="굴림" w:cs="굴림" w:hint="eastAsia"/>
                <w:color w:val="000000"/>
                <w:spacing w:val="-6"/>
                <w:w w:val="95"/>
                <w:kern w:val="0"/>
                <w:sz w:val="18"/>
                <w:szCs w:val="18"/>
              </w:rPr>
              <w:t xml:space="preserve"> System Science must take corresponding labs concurrently. </w:t>
            </w:r>
          </w:p>
        </w:tc>
      </w:tr>
      <w:tr w:rsidR="00281D06" w:rsidRPr="00281D06" w:rsidTr="00281D06">
        <w:trPr>
          <w:trHeight w:val="293"/>
        </w:trPr>
        <w:tc>
          <w:tcPr>
            <w:tcW w:w="105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25"/>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1-3</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College of Fine Arts</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6"/>
        <w:gridCol w:w="2242"/>
        <w:gridCol w:w="2556"/>
        <w:gridCol w:w="759"/>
        <w:gridCol w:w="2519"/>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293"/>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373"/>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Choose one course </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This subject area includes the following courses: College Writing: Process &amp; Structure, Writing in Humanities, Writing in Social Sciences, Writing in Science &amp; Technology</w:t>
            </w:r>
          </w:p>
        </w:tc>
      </w:tr>
      <w:tr w:rsidR="00281D06" w:rsidRPr="00281D06" w:rsidTr="00281D06">
        <w:trPr>
          <w:trHeight w:val="72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293"/>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earn at least 12 credits in more than 4 areas. </w:t>
            </w: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25"/>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15-17</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ind w:hanging="258"/>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Education (Department of Education, Department of Ethics Education, Department of Korean Language Education, Department of English Education, Department of German Language Education, Department of French Language Education, Department of Social Studies Education, Department of History Education, Department of Geography Education, Department of Physical Education)</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6"/>
        <w:gridCol w:w="2159"/>
        <w:gridCol w:w="2504"/>
        <w:gridCol w:w="743"/>
        <w:gridCol w:w="2680"/>
      </w:tblGrid>
      <w:tr w:rsidR="00281D06" w:rsidRPr="00281D06" w:rsidTr="00281D06">
        <w:trPr>
          <w:trHeight w:val="282"/>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282"/>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930"/>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College Writing: Process &amp; Structure(3)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under Department of Education and Department of Physical Education must select one course from this subject area. </w:t>
            </w:r>
          </w:p>
        </w:tc>
      </w:tr>
      <w:tr w:rsidR="00281D06" w:rsidRPr="00281D06" w:rsidTr="00281D06">
        <w:trPr>
          <w:trHeight w:val="71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330"/>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Cs w:val="20"/>
              </w:rPr>
              <w:t>Must complete one of the recommended 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7" name="그림 7" descr="DRW00002214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3673128" descr="DRW000022144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Cs w:val="20"/>
              </w:rPr>
              <w:t>), from among the following areas: Language and Literature, Culture and Art, or History and Philosophy.(</w:t>
            </w:r>
            <w:r w:rsidRPr="00281D06">
              <w:rPr>
                <w:rFonts w:ascii="굴림" w:eastAsia="산돌명조 M" w:hAnsi="산돌명조 M" w:cs="굴림"/>
                <w:color w:val="000000"/>
                <w:spacing w:val="-6"/>
                <w:w w:val="95"/>
                <w:kern w:val="0"/>
                <w:szCs w:val="20"/>
              </w:rPr>
              <w:t>※</w:t>
            </w:r>
            <w:r w:rsidRPr="00281D06">
              <w:rPr>
                <w:rFonts w:ascii="HCI Tulip" w:eastAsia="산돌명조 M" w:hAnsi="굴림" w:cs="굴림" w:hint="eastAsia"/>
                <w:color w:val="000000"/>
                <w:spacing w:val="-6"/>
                <w:w w:val="95"/>
                <w:kern w:val="0"/>
                <w:szCs w:val="20"/>
              </w:rPr>
              <w:t>Department of Korean Language Education is excluded)</w:t>
            </w:r>
          </w:p>
        </w:tc>
      </w:tr>
      <w:tr w:rsidR="00281D06" w:rsidRPr="00281D06" w:rsidTr="00281D06">
        <w:trPr>
          <w:trHeight w:val="39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149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8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8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8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8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98"/>
        </w:trPr>
        <w:tc>
          <w:tcPr>
            <w:tcW w:w="35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2 credits from among Physical Education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Department of Physical Education is excluded) </w:t>
            </w:r>
          </w:p>
        </w:tc>
      </w:tr>
      <w:tr w:rsidR="00281D06" w:rsidRPr="00281D06" w:rsidTr="00281D06">
        <w:trPr>
          <w:trHeight w:val="714"/>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13-15</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Education (Department of Mathematics Education)</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9"/>
        <w:gridCol w:w="2221"/>
        <w:gridCol w:w="2579"/>
        <w:gridCol w:w="755"/>
        <w:gridCol w:w="2518"/>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(37 or more)</w:t>
            </w:r>
          </w:p>
        </w:tc>
      </w:tr>
      <w:tr w:rsidR="00281D06" w:rsidRPr="00281D06" w:rsidTr="00281D06">
        <w:trPr>
          <w:trHeight w:val="293"/>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566"/>
        </w:trPr>
        <w:tc>
          <w:tcPr>
            <w:tcW w:w="1050" w:type="dxa"/>
            <w:vMerge w:val="restart"/>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College Writing: Process &amp; Structure(3)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838"/>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05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1(3)</w:t>
            </w:r>
          </w:p>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Calculus 2 or Honor Calculus and Practice 2(3)</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751"/>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34" w:right="60" w:hanging="574"/>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Must take one course among Physics1</w:t>
            </w:r>
            <w:r w:rsidRPr="00281D06">
              <w:rPr>
                <w:rFonts w:ascii="굴림" w:eastAsia="산돌명조 M" w:hAnsi="산돌명조 M" w:cs="굴림"/>
                <w:color w:val="000000"/>
                <w:spacing w:val="-6"/>
                <w:w w:val="95"/>
                <w:kern w:val="0"/>
                <w:sz w:val="18"/>
                <w:szCs w:val="18"/>
              </w:rPr>
              <w:t>ㆍ</w:t>
            </w:r>
            <w:r w:rsidRPr="00281D06">
              <w:rPr>
                <w:rFonts w:ascii="HCI Tulip" w:eastAsia="산돌명조 M" w:hAnsi="굴림" w:cs="굴림" w:hint="eastAsia"/>
                <w:color w:val="000000"/>
                <w:spacing w:val="-6"/>
                <w:w w:val="95"/>
                <w:kern w:val="0"/>
                <w:sz w:val="18"/>
                <w:szCs w:val="18"/>
              </w:rPr>
              <w:t>2(or Honor Physics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Physics, Chemistry, Biology, Earth Science, and (Statistics) for each semester,</w:t>
            </w: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0"/>
                <w:w w:val="95"/>
                <w:kern w:val="0"/>
                <w:sz w:val="18"/>
                <w:szCs w:val="18"/>
              </w:rPr>
              <w:t>Students taking Physics1</w:t>
            </w:r>
            <w:r w:rsidRPr="00281D06">
              <w:rPr>
                <w:rFonts w:ascii="굴림" w:eastAsia="산돌명조 M" w:hAnsi="산돌명조 M" w:cs="굴림"/>
                <w:color w:val="000000"/>
                <w:spacing w:val="-10"/>
                <w:w w:val="95"/>
                <w:kern w:val="0"/>
                <w:sz w:val="18"/>
                <w:szCs w:val="18"/>
              </w:rPr>
              <w:t>ㆍ</w:t>
            </w:r>
            <w:r w:rsidRPr="00281D06">
              <w:rPr>
                <w:rFonts w:ascii="HCI Tulip" w:eastAsia="산돌명조 M" w:hAnsi="굴림" w:cs="굴림" w:hint="eastAsia"/>
                <w:color w:val="000000"/>
                <w:spacing w:val="-10"/>
                <w:w w:val="95"/>
                <w:kern w:val="0"/>
                <w:sz w:val="18"/>
                <w:szCs w:val="18"/>
              </w:rPr>
              <w:t xml:space="preserve">2(or </w:t>
            </w:r>
            <w:r w:rsidRPr="00281D06">
              <w:rPr>
                <w:rFonts w:ascii="HCI Tulip" w:eastAsia="산돌명조 M" w:hAnsi="굴림" w:cs="굴림" w:hint="eastAsia"/>
                <w:color w:val="000000"/>
                <w:spacing w:val="-22"/>
                <w:w w:val="95"/>
                <w:kern w:val="0"/>
                <w:sz w:val="18"/>
                <w:szCs w:val="18"/>
              </w:rPr>
              <w:t>Honor</w:t>
            </w:r>
            <w:r w:rsidRPr="00281D06">
              <w:rPr>
                <w:rFonts w:ascii="산돌명조 M" w:eastAsia="산돌명조 M" w:hAnsi="굴림" w:cs="굴림" w:hint="eastAsia"/>
                <w:color w:val="000000"/>
                <w:spacing w:val="-18"/>
                <w:w w:val="95"/>
                <w:kern w:val="0"/>
                <w:sz w:val="18"/>
                <w:szCs w:val="18"/>
              </w:rPr>
              <w:t xml:space="preserve"> </w:t>
            </w:r>
            <w:r w:rsidRPr="00281D06">
              <w:rPr>
                <w:rFonts w:ascii="HCI Tulip" w:eastAsia="산돌명조 M" w:hAnsi="굴림" w:cs="굴림" w:hint="eastAsia"/>
                <w:color w:val="000000"/>
                <w:spacing w:val="-18"/>
                <w:w w:val="95"/>
                <w:kern w:val="0"/>
                <w:sz w:val="18"/>
                <w:szCs w:val="18"/>
              </w:rPr>
              <w:t>Physics 1</w:t>
            </w:r>
            <w:r w:rsidRPr="00281D06">
              <w:rPr>
                <w:rFonts w:ascii="MS Mincho" w:eastAsia="MS Mincho" w:hAnsi="MS Mincho" w:cs="MS Mincho"/>
                <w:color w:val="000000"/>
                <w:spacing w:val="-18"/>
                <w:w w:val="95"/>
                <w:kern w:val="0"/>
                <w:sz w:val="18"/>
                <w:szCs w:val="18"/>
              </w:rPr>
              <w:t>․</w:t>
            </w:r>
            <w:r w:rsidRPr="00281D06">
              <w:rPr>
                <w:rFonts w:ascii="HCI Tulip" w:eastAsia="산돌명조 M" w:hAnsi="굴림" w:cs="굴림" w:hint="eastAsia"/>
                <w:color w:val="000000"/>
                <w:spacing w:val="-18"/>
                <w:w w:val="95"/>
                <w:kern w:val="0"/>
                <w:sz w:val="18"/>
                <w:szCs w:val="18"/>
              </w:rPr>
              <w:t>2), Chemistry 1</w:t>
            </w:r>
            <w:r w:rsidRPr="00281D06">
              <w:rPr>
                <w:rFonts w:ascii="MS Mincho" w:eastAsia="MS Mincho" w:hAnsi="MS Mincho" w:cs="MS Mincho"/>
                <w:color w:val="000000"/>
                <w:spacing w:val="-18"/>
                <w:w w:val="95"/>
                <w:kern w:val="0"/>
                <w:sz w:val="18"/>
                <w:szCs w:val="18"/>
              </w:rPr>
              <w:t>․</w:t>
            </w:r>
            <w:r w:rsidRPr="00281D06">
              <w:rPr>
                <w:rFonts w:ascii="HCI Tulip" w:eastAsia="산돌명조 M" w:hAnsi="굴림" w:cs="굴림" w:hint="eastAsia"/>
                <w:color w:val="000000"/>
                <w:spacing w:val="-18"/>
                <w:w w:val="95"/>
                <w:kern w:val="0"/>
                <w:sz w:val="18"/>
                <w:szCs w:val="18"/>
              </w:rPr>
              <w:t>2,</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Biology 1</w:t>
            </w:r>
            <w:r w:rsidRPr="00281D06">
              <w:rPr>
                <w:rFonts w:ascii="MS Mincho" w:eastAsia="MS Mincho" w:hAnsi="MS Mincho" w:cs="MS Mincho"/>
                <w:color w:val="000000"/>
                <w:spacing w:val="-18"/>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Chemistry, Biology, Earth Science, Statistics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1"/>
        <w:gridCol w:w="2225"/>
        <w:gridCol w:w="2551"/>
        <w:gridCol w:w="757"/>
        <w:gridCol w:w="2538"/>
      </w:tblGrid>
      <w:tr w:rsidR="00281D06" w:rsidRPr="00281D06" w:rsidTr="00281D06">
        <w:trPr>
          <w:trHeight w:val="27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(37 or more)</w:t>
            </w:r>
          </w:p>
        </w:tc>
      </w:tr>
      <w:tr w:rsidR="00281D06" w:rsidRPr="00281D06" w:rsidTr="00281D06">
        <w:trPr>
          <w:trHeight w:val="270"/>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350"/>
        </w:trPr>
        <w:tc>
          <w:tcPr>
            <w:tcW w:w="1050"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Computer and Information Science</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90" w:right="60" w:hanging="530"/>
              <w:textAlignment w:val="baseline"/>
              <w:rPr>
                <w:rFonts w:ascii="굴림" w:eastAsia="굴림" w:hAnsi="굴림" w:cs="굴림"/>
                <w:color w:val="000000"/>
                <w:kern w:val="0"/>
                <w:szCs w:val="20"/>
              </w:rPr>
            </w:pP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0"/>
                <w:w w:val="95"/>
                <w:kern w:val="0"/>
                <w:sz w:val="18"/>
                <w:szCs w:val="18"/>
              </w:rPr>
              <w:t>Before taking Mathematics Education</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major courses, students should have </w:t>
            </w:r>
            <w:r w:rsidRPr="00281D06">
              <w:rPr>
                <w:rFonts w:ascii="HCI Tulip" w:eastAsia="산돌명조 M" w:hAnsi="굴림" w:cs="굴림" w:hint="eastAsia"/>
                <w:color w:val="000000"/>
                <w:spacing w:val="-22"/>
                <w:w w:val="95"/>
                <w:kern w:val="0"/>
                <w:sz w:val="18"/>
                <w:szCs w:val="18"/>
              </w:rPr>
              <w:t>a foundation in computer programming;</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therefore, elementary programming courses are recommended. </w:t>
            </w:r>
          </w:p>
        </w:tc>
      </w:tr>
      <w:tr w:rsidR="00281D06" w:rsidRPr="00281D06" w:rsidTr="00281D06">
        <w:trPr>
          <w:trHeight w:val="270"/>
        </w:trPr>
        <w:tc>
          <w:tcPr>
            <w:tcW w:w="105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24"/>
                <w:w w:val="95"/>
                <w:kern w:val="0"/>
                <w:sz w:val="18"/>
                <w:szCs w:val="18"/>
              </w:rPr>
              <w:t>Must complete one of the recommended</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courses, which are indicated with a </w:t>
            </w:r>
            <w:r w:rsidRPr="00281D06">
              <w:rPr>
                <w:rFonts w:ascii="HCI Tulip" w:eastAsia="산돌명조 M" w:hAnsi="굴림" w:cs="굴림" w:hint="eastAsia"/>
                <w:color w:val="000000"/>
                <w:spacing w:val="-12"/>
                <w:w w:val="95"/>
                <w:kern w:val="0"/>
                <w:sz w:val="18"/>
                <w:szCs w:val="18"/>
              </w:rPr>
              <w:t>star (</w:t>
            </w:r>
            <w:r>
              <w:rPr>
                <w:rFonts w:ascii="굴림" w:eastAsia="굴림" w:hAnsi="굴림" w:cs="굴림"/>
                <w:noProof/>
                <w:color w:val="000000"/>
                <w:kern w:val="0"/>
                <w:szCs w:val="20"/>
              </w:rPr>
              <w:drawing>
                <wp:inline distT="0" distB="0" distL="0" distR="0">
                  <wp:extent cx="131445" cy="124460"/>
                  <wp:effectExtent l="0" t="0" r="1905" b="8890"/>
                  <wp:docPr id="6" name="그림 6" descr="DRW000022144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4078824" descr="DRW0000221443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12"/>
                <w:w w:val="95"/>
                <w:kern w:val="0"/>
                <w:sz w:val="18"/>
                <w:szCs w:val="18"/>
              </w:rPr>
              <w:t>), from among the following</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areas: Language and Literature, Culture and Art, or History and Philosophy.</w:t>
            </w: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82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86"/>
        </w:trPr>
        <w:tc>
          <w:tcPr>
            <w:tcW w:w="35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Must earn 2 credits in Physical Education </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0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850" w:hanging="242"/>
        <w:textAlignment w:val="baseline"/>
        <w:rPr>
          <w:rFonts w:ascii="굴림" w:eastAsia="굴림" w:hAnsi="굴림" w:cs="굴림"/>
          <w:color w:val="000000"/>
          <w:spacing w:val="-6"/>
          <w:w w:val="95"/>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required to earn 2(3) credits in &lt;Academic Foundations&gt;. </w:t>
      </w:r>
    </w:p>
    <w:p w:rsidR="00281D06" w:rsidRPr="00281D06" w:rsidRDefault="00281D06" w:rsidP="00281D06">
      <w:pPr>
        <w:shd w:val="clear" w:color="auto" w:fill="FFFFFF"/>
        <w:tabs>
          <w:tab w:val="left" w:pos="850"/>
        </w:tabs>
        <w:snapToGrid w:val="0"/>
        <w:spacing w:after="0" w:line="288" w:lineRule="auto"/>
        <w:ind w:left="850" w:hanging="248"/>
        <w:textAlignment w:val="baseline"/>
        <w:rPr>
          <w:rFonts w:ascii="굴림" w:eastAsia="굴림" w:hAnsi="굴림" w:cs="굴림"/>
          <w:color w:val="000000"/>
          <w:spacing w:val="-6"/>
          <w:w w:val="95"/>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Although</w:t>
      </w:r>
      <w:proofErr w:type="gramEnd"/>
      <w:r w:rsidRPr="00281D06">
        <w:rPr>
          <w:rFonts w:ascii="HCI Tulip" w:eastAsia="산돌명조 M" w:hAnsi="굴림" w:cs="굴림" w:hint="eastAsia"/>
          <w:color w:val="000000"/>
          <w:spacing w:val="-6"/>
          <w:w w:val="95"/>
          <w:kern w:val="0"/>
          <w:sz w:val="18"/>
          <w:szCs w:val="18"/>
        </w:rPr>
        <w:t xml:space="preserve"> (Statistics), (Statistics Lab.) are included in Mathematical Sciences, they are counted towards Natural Sciences credit requirements. </w:t>
      </w:r>
    </w:p>
    <w:p w:rsidR="00281D06" w:rsidRPr="00281D06" w:rsidRDefault="00281D06" w:rsidP="00281D06">
      <w:pPr>
        <w:shd w:val="clear" w:color="auto" w:fill="FFFFFF"/>
        <w:tabs>
          <w:tab w:val="left" w:pos="850"/>
        </w:tabs>
        <w:snapToGrid w:val="0"/>
        <w:spacing w:after="0" w:line="288" w:lineRule="auto"/>
        <w:ind w:left="200" w:hanging="248"/>
        <w:textAlignment w:val="baseline"/>
        <w:rPr>
          <w:rFonts w:ascii="굴림" w:eastAsia="굴림" w:hAnsi="굴림" w:cs="굴림"/>
          <w:color w:val="000000"/>
          <w:spacing w:val="-10"/>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hd w:val="clear" w:color="auto" w:fill="FFFFFF"/>
        <w:snapToGrid w:val="0"/>
        <w:spacing w:after="0" w:line="312" w:lineRule="auto"/>
        <w:ind w:left="200" w:hanging="272"/>
        <w:textAlignment w:val="baseline"/>
        <w:rPr>
          <w:rFonts w:ascii="굴림" w:eastAsia="굴림" w:hAnsi="굴림" w:cs="굴림"/>
          <w:color w:val="000000"/>
          <w:spacing w:val="-10"/>
          <w:kern w:val="0"/>
          <w:sz w:val="18"/>
          <w:szCs w:val="18"/>
        </w:rPr>
      </w:pPr>
    </w:p>
    <w:p w:rsidR="00281D06" w:rsidRPr="00281D06" w:rsidRDefault="00281D06" w:rsidP="00281D06">
      <w:pPr>
        <w:shd w:val="clear" w:color="auto" w:fill="FFFFFF"/>
        <w:tabs>
          <w:tab w:val="left" w:pos="850"/>
        </w:tabs>
        <w:snapToGrid w:val="0"/>
        <w:spacing w:after="0" w:line="288" w:lineRule="auto"/>
        <w:ind w:left="850" w:hanging="334"/>
        <w:textAlignment w:val="baseline"/>
        <w:rPr>
          <w:rFonts w:ascii="굴림" w:eastAsia="굴림" w:hAnsi="굴림" w:cs="굴림"/>
          <w:color w:val="000000"/>
          <w:spacing w:val="-6"/>
          <w:w w:val="95"/>
          <w:kern w:val="0"/>
          <w:sz w:val="18"/>
          <w:szCs w:val="18"/>
        </w:rPr>
      </w:pPr>
    </w:p>
    <w:p w:rsidR="00281D06" w:rsidRPr="00281D06" w:rsidRDefault="00281D06" w:rsidP="00281D06">
      <w:pPr>
        <w:tabs>
          <w:tab w:val="left" w:pos="850"/>
        </w:tabs>
        <w:snapToGrid w:val="0"/>
        <w:spacing w:after="0" w:line="288" w:lineRule="auto"/>
        <w:ind w:hanging="278"/>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Education (Department of Physics Education, Department of Chemistry Education, Department of Biology Education, Department of Earth Science Education)</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4"/>
        <w:gridCol w:w="2232"/>
        <w:gridCol w:w="2567"/>
        <w:gridCol w:w="755"/>
        <w:gridCol w:w="2524"/>
      </w:tblGrid>
      <w:tr w:rsidR="00281D06" w:rsidRPr="00281D06" w:rsidTr="00281D06">
        <w:trPr>
          <w:trHeight w:val="27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(38 or more)</w:t>
            </w:r>
          </w:p>
        </w:tc>
      </w:tr>
      <w:tr w:rsidR="00281D06" w:rsidRPr="00281D06" w:rsidTr="00281D06">
        <w:trPr>
          <w:trHeight w:val="27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497"/>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Choose one course </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0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48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470" w:right="60" w:hanging="41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Calculus 1 or Honor Calculus and Practice 1(3)</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86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80" w:right="60" w:hanging="52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2]Must take 4 courses from among the following: Calculus 2(or Honor Calculus and Practice 2), Physics 1(or Honor Physics 1), Chemistry 1, Biology 1, Earth Science, (Digital Computer Concept and Practice) </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14(16)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taking Physics1</w:t>
            </w:r>
            <w:r w:rsidRPr="00281D06">
              <w:rPr>
                <w:rFonts w:ascii="MS Mincho" w:eastAsia="MS Mincho" w:hAnsi="MS Mincho" w:cs="MS Mincho"/>
                <w:color w:val="000000"/>
                <w:spacing w:val="-18"/>
                <w:w w:val="95"/>
                <w:kern w:val="0"/>
                <w:sz w:val="18"/>
                <w:szCs w:val="18"/>
              </w:rPr>
              <w:t>․</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or Honor Physics 1</w:t>
            </w:r>
            <w:r w:rsidRPr="00281D06">
              <w:rPr>
                <w:rFonts w:ascii="MS Mincho" w:eastAsia="MS Mincho" w:hAnsi="MS Mincho" w:cs="MS Mincho"/>
                <w:color w:val="000000"/>
                <w:spacing w:val="-18"/>
                <w:w w:val="95"/>
                <w:kern w:val="0"/>
                <w:sz w:val="18"/>
                <w:szCs w:val="18"/>
              </w:rPr>
              <w:t>․</w:t>
            </w:r>
            <w:r w:rsidRPr="00281D06">
              <w:rPr>
                <w:rFonts w:ascii="HCI Tulip"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18"/>
                <w:w w:val="95"/>
                <w:kern w:val="0"/>
                <w:sz w:val="18"/>
                <w:szCs w:val="18"/>
              </w:rPr>
              <w:t>․</w:t>
            </w:r>
            <w:r w:rsidRPr="00281D06">
              <w:rPr>
                <w:rFonts w:ascii="HCI Tulip" w:eastAsia="산돌명조 M" w:hAnsi="굴림" w:cs="굴림" w:hint="eastAsia"/>
                <w:color w:val="000000"/>
                <w:spacing w:val="-6"/>
                <w:w w:val="95"/>
                <w:kern w:val="0"/>
                <w:sz w:val="18"/>
                <w:szCs w:val="18"/>
              </w:rPr>
              <w:t>2, Biology 1</w:t>
            </w:r>
            <w:r w:rsidRPr="00281D06">
              <w:rPr>
                <w:rFonts w:ascii="MS Mincho" w:eastAsia="MS Mincho" w:hAnsi="MS Mincho" w:cs="MS Mincho"/>
                <w:color w:val="000000"/>
                <w:spacing w:val="-18"/>
                <w:w w:val="95"/>
                <w:kern w:val="0"/>
                <w:sz w:val="18"/>
                <w:szCs w:val="18"/>
              </w:rPr>
              <w:t>․</w:t>
            </w:r>
            <w:r w:rsidRPr="00281D06">
              <w:rPr>
                <w:rFonts w:ascii="HCI Tulip" w:eastAsia="산돌명조 M" w:hAnsi="굴림" w:cs="굴림" w:hint="eastAsia"/>
                <w:color w:val="000000"/>
                <w:spacing w:val="-6"/>
                <w:w w:val="95"/>
                <w:kern w:val="0"/>
                <w:sz w:val="18"/>
                <w:szCs w:val="18"/>
              </w:rPr>
              <w:t xml:space="preserve">2, Physics, Chemistry, Biology, Earth Science, Statistics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99"/>
        </w:trPr>
        <w:tc>
          <w:tcPr>
            <w:tcW w:w="1042"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complete one of the recommended 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5" name="그림 5" descr="DRW000022144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4115704" descr="DRW00002214435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from among the following areas: Language and Literature, Culture and Art, or History and Philosophy.</w:t>
            </w:r>
          </w:p>
        </w:tc>
      </w:tr>
      <w:tr w:rsidR="00281D06" w:rsidRPr="00281D06" w:rsidTr="00281D06">
        <w:trPr>
          <w:trHeight w:val="299"/>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825"/>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9"/>
        <w:gridCol w:w="2247"/>
        <w:gridCol w:w="2573"/>
        <w:gridCol w:w="760"/>
        <w:gridCol w:w="2503"/>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(38 or more)</w:t>
            </w:r>
          </w:p>
        </w:tc>
      </w:tr>
      <w:tr w:rsidR="00281D06" w:rsidRPr="00281D06" w:rsidTr="00281D06">
        <w:trPr>
          <w:trHeight w:val="35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566"/>
        </w:trPr>
        <w:tc>
          <w:tcPr>
            <w:tcW w:w="35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earn 2 credits in Physical Education</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All General Education Courses </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shd w:val="clear" w:color="auto" w:fill="FFFFFF"/>
        <w:tabs>
          <w:tab w:val="left" w:pos="850"/>
        </w:tabs>
        <w:snapToGrid w:val="0"/>
        <w:spacing w:after="0" w:line="288" w:lineRule="auto"/>
        <w:ind w:left="850" w:hanging="242"/>
        <w:textAlignment w:val="baseline"/>
        <w:rPr>
          <w:rFonts w:ascii="굴림" w:eastAsia="굴림" w:hAnsi="굴림" w:cs="굴림"/>
          <w:color w:val="000000"/>
          <w:spacing w:val="-6"/>
          <w:w w:val="95"/>
          <w:kern w:val="0"/>
          <w:sz w:val="18"/>
          <w:szCs w:val="18"/>
        </w:rPr>
      </w:pPr>
      <w:r w:rsidRPr="00281D06">
        <w:rPr>
          <w:rFonts w:ascii="굴림" w:eastAsia="산돌명조 M" w:hAnsi="산돌명조 M" w:cs="굴림"/>
          <w:color w:val="000000"/>
          <w:spacing w:val="-6"/>
          <w:w w:val="95"/>
          <w:kern w:val="0"/>
          <w:sz w:val="18"/>
          <w:szCs w:val="18"/>
        </w:rPr>
        <w:lastRenderedPageBreak/>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When students are exempt from taking </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Fundamentals of Computer System, Digital Computer Concept and Practice</w:t>
      </w:r>
      <w:r w:rsidRPr="00281D06">
        <w:rPr>
          <w:rFonts w:ascii="HCI Tulip" w:eastAsia="산돌명조 M" w:hAnsi="굴림" w:cs="굴림" w:hint="eastAsia"/>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 they are required to earn 2(3) credits in &lt;Academic Foundations&gt;. </w:t>
      </w:r>
    </w:p>
    <w:p w:rsidR="00281D06" w:rsidRPr="00281D06" w:rsidRDefault="00281D06" w:rsidP="00281D06">
      <w:pPr>
        <w:shd w:val="clear" w:color="auto" w:fill="FFFFFF"/>
        <w:tabs>
          <w:tab w:val="left" w:pos="850"/>
        </w:tabs>
        <w:snapToGrid w:val="0"/>
        <w:spacing w:after="0" w:line="288" w:lineRule="auto"/>
        <w:ind w:left="850" w:hanging="248"/>
        <w:textAlignment w:val="baseline"/>
        <w:rPr>
          <w:rFonts w:ascii="굴림" w:eastAsia="굴림" w:hAnsi="굴림" w:cs="굴림"/>
          <w:color w:val="000000"/>
          <w:spacing w:val="-6"/>
          <w:w w:val="95"/>
          <w:kern w:val="0"/>
          <w:sz w:val="18"/>
          <w:szCs w:val="18"/>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Although Digital Computer Concept and Practice is included in Computer and Information </w:t>
      </w:r>
      <w:proofErr w:type="gramStart"/>
      <w:r w:rsidRPr="00281D06">
        <w:rPr>
          <w:rFonts w:ascii="HCI Tulip" w:eastAsia="산돌명조 M" w:hAnsi="굴림" w:cs="굴림" w:hint="eastAsia"/>
          <w:color w:val="000000"/>
          <w:spacing w:val="-6"/>
          <w:w w:val="95"/>
          <w:kern w:val="0"/>
          <w:sz w:val="18"/>
          <w:szCs w:val="18"/>
        </w:rPr>
        <w:t>Science,</w:t>
      </w:r>
      <w:proofErr w:type="gramEnd"/>
      <w:r w:rsidRPr="00281D06">
        <w:rPr>
          <w:rFonts w:ascii="HCI Tulip" w:eastAsia="산돌명조 M" w:hAnsi="굴림" w:cs="굴림" w:hint="eastAsia"/>
          <w:color w:val="000000"/>
          <w:spacing w:val="-6"/>
          <w:w w:val="95"/>
          <w:kern w:val="0"/>
          <w:sz w:val="18"/>
          <w:szCs w:val="18"/>
        </w:rPr>
        <w:t xml:space="preserve"> they are counted towards Natural Sciences credit requirements. </w:t>
      </w: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Human Ecology (Division of Consumer and Child Studies)</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3"/>
        <w:gridCol w:w="2230"/>
        <w:gridCol w:w="2586"/>
        <w:gridCol w:w="755"/>
        <w:gridCol w:w="2508"/>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(42 or more)</w:t>
            </w:r>
          </w:p>
        </w:tc>
      </w:tr>
      <w:tr w:rsidR="00281D06" w:rsidRPr="00281D06" w:rsidTr="00281D06">
        <w:trPr>
          <w:trHeight w:val="35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782"/>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90" w:right="60" w:hanging="53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College Writing: Process &amp; </w:t>
            </w:r>
          </w:p>
          <w:p w:rsidR="00281D06" w:rsidRPr="00281D06" w:rsidRDefault="00281D06" w:rsidP="00281D06">
            <w:pPr>
              <w:tabs>
                <w:tab w:val="left" w:pos="850"/>
              </w:tabs>
              <w:snapToGrid w:val="0"/>
              <w:spacing w:after="0" w:line="288" w:lineRule="auto"/>
              <w:ind w:left="590" w:right="60" w:hanging="53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Structure(3)</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Writing in Social Sciences(3)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800 and below upon matriculation must take at least one English course. </w:t>
            </w:r>
          </w:p>
        </w:tc>
      </w:tr>
      <w:tr w:rsidR="00281D06" w:rsidRPr="00281D06" w:rsidTr="00281D06">
        <w:trPr>
          <w:trHeight w:val="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Statistics(3), Statistics Lab.(1)</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Statistics must take Statistics Lab. concurrently. </w:t>
            </w:r>
          </w:p>
        </w:tc>
      </w:tr>
      <w:tr w:rsidR="00281D06" w:rsidRPr="00281D06" w:rsidTr="00281D06">
        <w:trPr>
          <w:trHeight w:val="463"/>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20"/>
                <w:w w:val="95"/>
                <w:kern w:val="0"/>
                <w:sz w:val="18"/>
                <w:szCs w:val="18"/>
              </w:rPr>
              <w:t>Must complete one of the recommende</w:t>
            </w:r>
            <w:r w:rsidRPr="00281D06">
              <w:rPr>
                <w:rFonts w:ascii="HCI Tulip" w:eastAsia="산돌명조 M" w:hAnsi="굴림" w:cs="굴림" w:hint="eastAsia"/>
                <w:color w:val="000000"/>
                <w:spacing w:val="-6"/>
                <w:w w:val="95"/>
                <w:kern w:val="0"/>
                <w:sz w:val="18"/>
                <w:szCs w:val="18"/>
              </w:rPr>
              <w:t>d 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4" name="그림 4" descr="DRW000022144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4544488" descr="DRW0000221443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from among the following areas: Language and Literature, Culture and Art, or History and Philosophy.</w:t>
            </w:r>
          </w:p>
        </w:tc>
      </w:tr>
      <w:tr w:rsidR="00281D06" w:rsidRPr="00281D06" w:rsidTr="00281D06">
        <w:trPr>
          <w:trHeight w:val="45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86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8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14-16</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Human Ecology (Department of Food and Nutrition)</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1"/>
        <w:gridCol w:w="2218"/>
        <w:gridCol w:w="2603"/>
        <w:gridCol w:w="753"/>
        <w:gridCol w:w="2507"/>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35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214"/>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College Writing: Process &amp; </w:t>
            </w:r>
            <w:r w:rsidRPr="00281D06">
              <w:rPr>
                <w:rFonts w:ascii="굴림" w:eastAsia="굴림" w:hAnsi="굴림" w:cs="굴림"/>
                <w:color w:val="000000"/>
                <w:kern w:val="0"/>
                <w:szCs w:val="20"/>
              </w:rPr>
              <w:br/>
            </w:r>
            <w:r w:rsidRPr="00281D06">
              <w:rPr>
                <w:rFonts w:ascii="HCI Tulip" w:eastAsia="산돌명조 M" w:hAnsi="굴림" w:cs="굴림" w:hint="eastAsia"/>
                <w:color w:val="000000"/>
                <w:spacing w:val="-6"/>
                <w:w w:val="95"/>
                <w:kern w:val="0"/>
                <w:sz w:val="18"/>
                <w:szCs w:val="18"/>
              </w:rPr>
              <w:t>Structure(3)</w:t>
            </w:r>
          </w:p>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[2-1] Writing in Science &amp; </w:t>
            </w:r>
            <w:r w:rsidRPr="00281D06">
              <w:rPr>
                <w:rFonts w:ascii="굴림" w:eastAsia="굴림" w:hAnsi="굴림" w:cs="굴림"/>
                <w:color w:val="000000"/>
                <w:kern w:val="0"/>
                <w:szCs w:val="20"/>
              </w:rPr>
              <w:br/>
            </w:r>
            <w:r w:rsidRPr="00281D06">
              <w:rPr>
                <w:rFonts w:ascii="HCI Tulip" w:eastAsia="산돌명조 M" w:hAnsi="굴림" w:cs="굴림" w:hint="eastAsia"/>
                <w:color w:val="000000"/>
                <w:spacing w:val="-6"/>
                <w:w w:val="95"/>
                <w:kern w:val="0"/>
                <w:sz w:val="18"/>
                <w:szCs w:val="18"/>
              </w:rPr>
              <w:t>Technology(3)</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[3-1] Speech and Debate(3)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9</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800 and below upon matriculation must take at least one English </w:t>
            </w:r>
            <w:r w:rsidRPr="00281D06">
              <w:rPr>
                <w:rFonts w:ascii="HCI Tulip" w:eastAsia="산돌명조 M" w:hAnsi="굴림" w:cs="굴림" w:hint="eastAsia"/>
                <w:color w:val="000000"/>
                <w:spacing w:val="-6"/>
                <w:w w:val="95"/>
                <w:kern w:val="0"/>
                <w:sz w:val="18"/>
                <w:szCs w:val="18"/>
              </w:rPr>
              <w:lastRenderedPageBreak/>
              <w:t xml:space="preserve">course. </w:t>
            </w:r>
          </w:p>
        </w:tc>
      </w:tr>
      <w:tr w:rsidR="00281D06" w:rsidRPr="00281D06" w:rsidTr="00281D06">
        <w:trPr>
          <w:trHeight w:val="121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Statistics(3), Statistics Lab.(1)</w:t>
            </w:r>
          </w:p>
          <w:p w:rsidR="00281D06" w:rsidRPr="00281D06" w:rsidRDefault="00281D06" w:rsidP="00281D06">
            <w:pPr>
              <w:tabs>
                <w:tab w:val="left" w:pos="850"/>
              </w:tabs>
              <w:snapToGrid w:val="0"/>
              <w:spacing w:after="0" w:line="288" w:lineRule="auto"/>
              <w:ind w:left="506" w:right="60" w:hanging="446"/>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Must earn 3 or 4 credits from either Calculus for Life Science 1, or Physics(3) and Physics Lab.(1) </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7(8)</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Chemistry, Biology, Statistics, </w:t>
            </w:r>
            <w:proofErr w:type="gramStart"/>
            <w:r w:rsidRPr="00281D06">
              <w:rPr>
                <w:rFonts w:ascii="HCI Tulip" w:eastAsia="산돌명조 M" w:hAnsi="굴림" w:cs="굴림" w:hint="eastAsia"/>
                <w:color w:val="000000"/>
                <w:spacing w:val="-6"/>
                <w:w w:val="95"/>
                <w:kern w:val="0"/>
                <w:sz w:val="18"/>
                <w:szCs w:val="18"/>
              </w:rPr>
              <w:t>Physics</w:t>
            </w:r>
            <w:proofErr w:type="gramEnd"/>
            <w:r w:rsidRPr="00281D06">
              <w:rPr>
                <w:rFonts w:ascii="HCI Tulip" w:eastAsia="산돌명조 M" w:hAnsi="굴림" w:cs="굴림" w:hint="eastAsia"/>
                <w:color w:val="000000"/>
                <w:spacing w:val="-6"/>
                <w:w w:val="95"/>
                <w:kern w:val="0"/>
                <w:sz w:val="18"/>
                <w:szCs w:val="18"/>
              </w:rPr>
              <w:t xml:space="preserve"> must take the corresponding labs concurrently. </w:t>
            </w:r>
          </w:p>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Chemistry(3), Chemistry Lab.(1)</w:t>
            </w:r>
          </w:p>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Biology(3), Biology Lab.(1)</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6"/>
                <w:w w:val="95"/>
                <w:kern w:val="0"/>
                <w:sz w:val="18"/>
                <w:szCs w:val="18"/>
              </w:rPr>
              <w:t>Must complete one of the recommended</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3" name="그림 3" descr="DRW00002214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4575288" descr="DRW000022144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from among the following areas: Language and Literature, Culture and Art, or History and Philosophy.</w:t>
            </w:r>
          </w:p>
        </w:tc>
      </w:tr>
      <w:tr w:rsidR="00281D06" w:rsidRPr="00281D06" w:rsidTr="00281D06">
        <w:trPr>
          <w:trHeight w:val="50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86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8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Human Ecology (Department of Textiles, Merchandising and Fashion Design)</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1"/>
        <w:gridCol w:w="2218"/>
        <w:gridCol w:w="2603"/>
        <w:gridCol w:w="753"/>
        <w:gridCol w:w="2507"/>
      </w:tblGrid>
      <w:tr w:rsidR="00281D06" w:rsidRPr="00281D06" w:rsidTr="00281D06">
        <w:trPr>
          <w:trHeight w:val="304"/>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304"/>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408"/>
        </w:trPr>
        <w:tc>
          <w:tcPr>
            <w:tcW w:w="1042" w:type="dxa"/>
            <w:vMerge w:val="restart"/>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ind w:left="590" w:right="60" w:hanging="530"/>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 College Writing: Process &amp; Structure(3)</w:t>
            </w:r>
          </w:p>
          <w:p w:rsidR="00281D06" w:rsidRPr="00281D06" w:rsidRDefault="00281D06" w:rsidP="00281D06">
            <w:pPr>
              <w:tabs>
                <w:tab w:val="left" w:pos="850"/>
              </w:tabs>
              <w:wordWrap/>
              <w:snapToGrid w:val="0"/>
              <w:spacing w:after="0" w:line="288" w:lineRule="auto"/>
              <w:ind w:left="538" w:right="60" w:hanging="478"/>
              <w:jc w:val="left"/>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[2-1] Writing in Social Sciences or Writing in Science &amp; Technology(3)</w:t>
            </w:r>
          </w:p>
          <w:p w:rsidR="00281D06" w:rsidRPr="00281D06" w:rsidRDefault="00281D06" w:rsidP="00281D06">
            <w:pPr>
              <w:shd w:val="clear" w:color="auto" w:fill="FFFFFF"/>
              <w:tabs>
                <w:tab w:val="left" w:pos="850"/>
              </w:tabs>
              <w:snapToGrid w:val="0"/>
              <w:spacing w:after="0" w:line="288" w:lineRule="auto"/>
              <w:ind w:left="590" w:right="60" w:hanging="530"/>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[3-1] Speech and Debate(3)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9</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36"/>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168"/>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Statistics(3), Statistics Lab.(1)</w:t>
            </w:r>
          </w:p>
          <w:p w:rsidR="00281D06" w:rsidRPr="00281D06" w:rsidRDefault="00281D06" w:rsidP="00281D06">
            <w:pPr>
              <w:shd w:val="clear" w:color="auto" w:fill="FFFFFF"/>
              <w:tabs>
                <w:tab w:val="left" w:pos="850"/>
              </w:tabs>
              <w:snapToGrid w:val="0"/>
              <w:spacing w:after="0" w:line="288" w:lineRule="auto"/>
              <w:ind w:left="506" w:right="60" w:hanging="446"/>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 xml:space="preserve">[1-2] Must earn 3 or 4 credits from among the followings: Calculus for Life Science 1, or Biology(3) and Biology </w:t>
            </w:r>
            <w:r w:rsidRPr="00281D06">
              <w:rPr>
                <w:rFonts w:ascii="산돌명조 M" w:eastAsia="산돌명조 M" w:hAnsi="굴림" w:cs="굴림" w:hint="eastAsia"/>
                <w:color w:val="000000"/>
                <w:spacing w:val="-6"/>
                <w:w w:val="95"/>
                <w:kern w:val="0"/>
                <w:sz w:val="18"/>
                <w:szCs w:val="18"/>
              </w:rPr>
              <w:lastRenderedPageBreak/>
              <w:t>Lab.(1)</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7(8)</w:t>
            </w:r>
          </w:p>
        </w:tc>
        <w:tc>
          <w:tcPr>
            <w:tcW w:w="2853" w:type="dxa"/>
            <w:vMerge w:val="restart"/>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Biology, Statistics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who did not complete Mathematics for science students in </w:t>
            </w:r>
            <w:proofErr w:type="spellStart"/>
            <w:r w:rsidRPr="00281D06">
              <w:rPr>
                <w:rFonts w:ascii="HCI Tulip" w:eastAsia="산돌명조 M" w:hAnsi="굴림" w:cs="굴림" w:hint="eastAsia"/>
                <w:color w:val="000000"/>
                <w:spacing w:val="-6"/>
                <w:w w:val="95"/>
                <w:kern w:val="0"/>
                <w:sz w:val="18"/>
                <w:szCs w:val="18"/>
              </w:rPr>
              <w:t>highschool</w:t>
            </w:r>
            <w:proofErr w:type="spellEnd"/>
            <w:r w:rsidRPr="00281D06">
              <w:rPr>
                <w:rFonts w:ascii="HCI Tulip" w:eastAsia="산돌명조 M" w:hAnsi="굴림" w:cs="굴림" w:hint="eastAsia"/>
                <w:color w:val="000000"/>
                <w:spacing w:val="-6"/>
                <w:w w:val="95"/>
                <w:kern w:val="0"/>
                <w:sz w:val="18"/>
                <w:szCs w:val="18"/>
              </w:rPr>
              <w:t xml:space="preserve"> may take Calculus </w:t>
            </w:r>
            <w:r w:rsidRPr="00281D06">
              <w:rPr>
                <w:rFonts w:ascii="HCI Tulip" w:eastAsia="산돌명조 M" w:hAnsi="굴림" w:cs="굴림" w:hint="eastAsia"/>
                <w:color w:val="000000"/>
                <w:spacing w:val="-6"/>
                <w:w w:val="95"/>
                <w:kern w:val="0"/>
                <w:sz w:val="18"/>
                <w:szCs w:val="18"/>
              </w:rPr>
              <w:lastRenderedPageBreak/>
              <w:t xml:space="preserve">for Humanities and Social Sciences 1(3) instead of Calculus for Life Science 1(3). </w:t>
            </w:r>
          </w:p>
        </w:tc>
      </w:tr>
      <w:tr w:rsidR="00281D06" w:rsidRPr="00281D06" w:rsidTr="00281D06">
        <w:trPr>
          <w:trHeight w:val="864"/>
        </w:trPr>
        <w:tc>
          <w:tcPr>
            <w:tcW w:w="0" w:type="auto"/>
            <w:vMerge/>
            <w:tcBorders>
              <w:top w:val="double" w:sz="6" w:space="0" w:color="000000"/>
              <w:left w:val="single" w:sz="12" w:space="0" w:color="000000"/>
              <w:bottom w:val="single" w:sz="1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Chemistry(3), Chemistry Lab.(1)</w:t>
            </w: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w:t>
            </w: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9"/>
        <w:gridCol w:w="2245"/>
        <w:gridCol w:w="2560"/>
        <w:gridCol w:w="759"/>
        <w:gridCol w:w="2519"/>
      </w:tblGrid>
      <w:tr w:rsidR="00281D06" w:rsidRPr="00281D06" w:rsidTr="00281D06">
        <w:trPr>
          <w:trHeight w:val="282"/>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(40 or more)</w:t>
            </w:r>
          </w:p>
        </w:tc>
      </w:tr>
      <w:tr w:rsidR="00281D06" w:rsidRPr="00281D06" w:rsidTr="00281D06">
        <w:trPr>
          <w:trHeight w:val="282"/>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96"/>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24"/>
                <w:w w:val="95"/>
                <w:kern w:val="0"/>
                <w:sz w:val="18"/>
                <w:szCs w:val="18"/>
              </w:rPr>
              <w:t>Must complete one of the recommended</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2" name="그림 2" descr="DRW00002214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5399880" descr="DRW000022144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from among the following areas: Language and Literature, Culture and Art, or History and Philosophy.</w:t>
            </w:r>
          </w:p>
        </w:tc>
      </w:tr>
      <w:tr w:rsidR="00281D06" w:rsidRPr="00281D06" w:rsidTr="00281D06">
        <w:trPr>
          <w:trHeight w:val="39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7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9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3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3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95"/>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14"/>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b/>
                <w:bCs/>
                <w:color w:val="000000"/>
                <w:spacing w:val="-6"/>
                <w:w w:val="95"/>
                <w:kern w:val="0"/>
                <w:sz w:val="18"/>
                <w:szCs w:val="18"/>
              </w:rPr>
              <w:t>1-4</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Veterinary Medicine (Department of Preliminary Veterinary Medicine)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7"/>
        <w:gridCol w:w="2211"/>
        <w:gridCol w:w="2603"/>
        <w:gridCol w:w="799"/>
        <w:gridCol w:w="2462"/>
      </w:tblGrid>
      <w:tr w:rsidR="00281D06" w:rsidRPr="00281D06" w:rsidTr="00281D06">
        <w:trPr>
          <w:trHeight w:val="293"/>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(45 or more)</w:t>
            </w:r>
          </w:p>
        </w:tc>
      </w:tr>
      <w:tr w:rsidR="00281D06" w:rsidRPr="00281D06" w:rsidTr="00281D06">
        <w:trPr>
          <w:trHeight w:val="293"/>
        </w:trPr>
        <w:tc>
          <w:tcPr>
            <w:tcW w:w="1050"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2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69"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797"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679"/>
        </w:trPr>
        <w:tc>
          <w:tcPr>
            <w:tcW w:w="1050"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2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Writing in Science &amp; </w:t>
            </w:r>
            <w:r w:rsidRPr="00281D06">
              <w:rPr>
                <w:rFonts w:ascii="굴림" w:eastAsia="굴림" w:hAnsi="굴림" w:cs="굴림"/>
                <w:color w:val="000000"/>
                <w:kern w:val="0"/>
                <w:szCs w:val="20"/>
              </w:rPr>
              <w:br/>
            </w:r>
            <w:r w:rsidRPr="00281D06">
              <w:rPr>
                <w:rFonts w:ascii="HCI Tulip" w:eastAsia="산돌명조 M" w:hAnsi="굴림" w:cs="굴림" w:hint="eastAsia"/>
                <w:color w:val="000000"/>
                <w:spacing w:val="-6"/>
                <w:w w:val="95"/>
                <w:kern w:val="0"/>
                <w:sz w:val="18"/>
                <w:szCs w:val="18"/>
              </w:rPr>
              <w:t>Technology(3)</w:t>
            </w:r>
          </w:p>
        </w:tc>
        <w:tc>
          <w:tcPr>
            <w:tcW w:w="86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797"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95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One College English course and one Foreign Language course </w:t>
            </w: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5</w:t>
            </w:r>
          </w:p>
        </w:tc>
        <w:tc>
          <w:tcPr>
            <w:tcW w:w="27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801 and above upon matriculation must </w:t>
            </w:r>
            <w:r w:rsidRPr="00281D06">
              <w:rPr>
                <w:rFonts w:ascii="HCI Tulip" w:eastAsia="산돌명조 M" w:hAnsi="굴림" w:cs="굴림" w:hint="eastAsia"/>
                <w:color w:val="000000"/>
                <w:spacing w:val="-10"/>
                <w:w w:val="95"/>
                <w:kern w:val="0"/>
                <w:sz w:val="18"/>
                <w:szCs w:val="18"/>
              </w:rPr>
              <w:t>take Advanced English: Presentation.</w:t>
            </w:r>
          </w:p>
        </w:tc>
      </w:tr>
      <w:tr w:rsidR="00281D06" w:rsidRPr="00281D06" w:rsidTr="00281D06">
        <w:trPr>
          <w:trHeight w:val="115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28" w:right="60" w:hanging="56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2] Must take either Calculus for Life Science 1 or Calculus for Life Science 2(3)</w:t>
            </w: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7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consult with the instructor from Department of Preliminary Veterinary Medicine before enrolling in Calculus for Life Science 1 or 2.</w:t>
            </w:r>
          </w:p>
        </w:tc>
      </w:tr>
      <w:tr w:rsidR="00281D06" w:rsidRPr="00281D06" w:rsidTr="00281D06">
        <w:trPr>
          <w:trHeight w:val="248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90" w:right="60" w:hanging="53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Must take 2 courses (with labs) from among the following: </w:t>
            </w:r>
            <w:r w:rsidRPr="00281D06">
              <w:rPr>
                <w:rFonts w:ascii="HCI Tulip" w:eastAsia="산돌명조 M" w:hAnsi="굴림" w:cs="굴림" w:hint="eastAsia"/>
                <w:color w:val="000000"/>
                <w:spacing w:val="-8"/>
                <w:w w:val="95"/>
                <w:kern w:val="0"/>
                <w:sz w:val="18"/>
                <w:szCs w:val="18"/>
              </w:rPr>
              <w:t>Physics 1, Physics 2, Chemistry</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1, Chemistry 2, Biology 1, Biology 2 </w:t>
            </w: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27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Physics 1, Physics 2, </w:t>
            </w:r>
            <w:r w:rsidRPr="00281D06">
              <w:rPr>
                <w:rFonts w:ascii="HCI Tulip" w:eastAsia="산돌명조 M" w:hAnsi="굴림" w:cs="굴림" w:hint="eastAsia"/>
                <w:color w:val="000000"/>
                <w:spacing w:val="-16"/>
                <w:w w:val="95"/>
                <w:kern w:val="0"/>
                <w:sz w:val="18"/>
                <w:szCs w:val="18"/>
              </w:rPr>
              <w:t>Chemistry 1, Chemistry 2, Biology 1,</w:t>
            </w:r>
            <w:r w:rsidRPr="00281D06">
              <w:rPr>
                <w:rFonts w:ascii="산돌명조 M" w:eastAsia="산돌명조 M" w:hAnsi="굴림" w:cs="굴림" w:hint="eastAsia"/>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Biology</w:t>
            </w:r>
            <w:proofErr w:type="gramEnd"/>
            <w:r w:rsidRPr="00281D06">
              <w:rPr>
                <w:rFonts w:ascii="HCI Tulip" w:eastAsia="산돌명조 M" w:hAnsi="굴림" w:cs="굴림" w:hint="eastAsia"/>
                <w:color w:val="000000"/>
                <w:spacing w:val="-6"/>
                <w:w w:val="95"/>
                <w:kern w:val="0"/>
                <w:sz w:val="18"/>
                <w:szCs w:val="18"/>
              </w:rPr>
              <w:t xml:space="preserve"> 2 must take the corresponding labs concurrently.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who did not complete Physics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in high school may take Foundation of Physics 1,2 instead of Physics 1,2. Note that Physics Lab. 1</w:t>
            </w:r>
            <w:proofErr w:type="gramStart"/>
            <w:r w:rsidRPr="00281D06">
              <w:rPr>
                <w:rFonts w:ascii="HCI Tulip" w:eastAsia="산돌명조 M" w:hAnsi="굴림" w:cs="굴림" w:hint="eastAsia"/>
                <w:color w:val="000000"/>
                <w:spacing w:val="-6"/>
                <w:w w:val="95"/>
                <w:kern w:val="0"/>
                <w:sz w:val="18"/>
                <w:szCs w:val="18"/>
              </w:rPr>
              <w:t>,2</w:t>
            </w:r>
            <w:proofErr w:type="gramEnd"/>
            <w:r w:rsidRPr="00281D06">
              <w:rPr>
                <w:rFonts w:ascii="HCI Tulip" w:eastAsia="산돌명조 M" w:hAnsi="굴림" w:cs="굴림" w:hint="eastAsia"/>
                <w:color w:val="000000"/>
                <w:spacing w:val="-6"/>
                <w:w w:val="95"/>
                <w:kern w:val="0"/>
                <w:sz w:val="18"/>
                <w:szCs w:val="18"/>
              </w:rPr>
              <w:t xml:space="preserve"> must be taken concurrently with the corresponding courses.</w:t>
            </w:r>
          </w:p>
        </w:tc>
      </w:tr>
      <w:tr w:rsidR="00281D06" w:rsidRPr="00281D06" w:rsidTr="00281D06">
        <w:trPr>
          <w:trHeight w:val="391"/>
        </w:trPr>
        <w:tc>
          <w:tcPr>
            <w:tcW w:w="105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797"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4"/>
                <w:w w:val="95"/>
                <w:kern w:val="0"/>
                <w:sz w:val="18"/>
                <w:szCs w:val="18"/>
              </w:rPr>
              <w:t>Must complete one of the recommended</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courses, which are indicated with a star (</w:t>
            </w:r>
            <w:r>
              <w:rPr>
                <w:rFonts w:ascii="굴림" w:eastAsia="굴림" w:hAnsi="굴림" w:cs="굴림"/>
                <w:noProof/>
                <w:color w:val="000000"/>
                <w:kern w:val="0"/>
                <w:szCs w:val="20"/>
              </w:rPr>
              <w:drawing>
                <wp:inline distT="0" distB="0" distL="0" distR="0">
                  <wp:extent cx="131445" cy="124460"/>
                  <wp:effectExtent l="0" t="0" r="1905" b="8890"/>
                  <wp:docPr id="1" name="그림 1" descr="DRW00002214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5434040" descr="DRW000022144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24460"/>
                          </a:xfrm>
                          <a:prstGeom prst="rect">
                            <a:avLst/>
                          </a:prstGeom>
                          <a:noFill/>
                          <a:ln>
                            <a:noFill/>
                          </a:ln>
                        </pic:spPr>
                      </pic:pic>
                    </a:graphicData>
                  </a:graphic>
                </wp:inline>
              </w:drawing>
            </w:r>
            <w:r w:rsidRPr="00281D06">
              <w:rPr>
                <w:rFonts w:ascii="굴림" w:eastAsia="굴림" w:hAnsi="굴림" w:cs="굴림"/>
                <w:color w:val="000000"/>
                <w:kern w:val="0"/>
                <w:szCs w:val="20"/>
              </w:rPr>
              <w:t xml:space="preserve"> </w:t>
            </w:r>
            <w:r w:rsidRPr="00281D06">
              <w:rPr>
                <w:rFonts w:ascii="HCI Tulip" w:eastAsia="산돌명조 M" w:hAnsi="굴림" w:cs="굴림" w:hint="eastAsia"/>
                <w:color w:val="000000"/>
                <w:spacing w:val="-6"/>
                <w:w w:val="95"/>
                <w:kern w:val="0"/>
                <w:sz w:val="18"/>
                <w:szCs w:val="18"/>
              </w:rPr>
              <w:t xml:space="preserve">), from </w:t>
            </w:r>
            <w:r w:rsidRPr="00281D06">
              <w:rPr>
                <w:rFonts w:ascii="HCI Tulip" w:eastAsia="산돌명조 M" w:hAnsi="굴림" w:cs="굴림" w:hint="eastAsia"/>
                <w:color w:val="000000"/>
                <w:spacing w:val="-14"/>
                <w:w w:val="95"/>
                <w:kern w:val="0"/>
                <w:sz w:val="18"/>
                <w:szCs w:val="18"/>
              </w:rPr>
              <w:t xml:space="preserve">among the following </w:t>
            </w:r>
            <w:r w:rsidRPr="00281D06">
              <w:rPr>
                <w:rFonts w:ascii="HCI Tulip" w:eastAsia="산돌명조 M" w:hAnsi="굴림" w:cs="굴림" w:hint="eastAsia"/>
                <w:color w:val="000000"/>
                <w:spacing w:val="-18"/>
                <w:w w:val="95"/>
                <w:kern w:val="0"/>
                <w:sz w:val="18"/>
                <w:szCs w:val="18"/>
              </w:rPr>
              <w:t>areas: Languag</w:t>
            </w:r>
            <w:r w:rsidRPr="00281D06">
              <w:rPr>
                <w:rFonts w:ascii="HCI Tulip" w:eastAsia="산돌명조 M" w:hAnsi="굴림" w:cs="굴림" w:hint="eastAsia"/>
                <w:color w:val="000000"/>
                <w:spacing w:val="-10"/>
                <w:w w:val="95"/>
                <w:kern w:val="0"/>
                <w:sz w:val="18"/>
                <w:szCs w:val="18"/>
              </w:rPr>
              <w:t>e and Literature, Cultur</w:t>
            </w:r>
            <w:r w:rsidRPr="00281D06">
              <w:rPr>
                <w:rFonts w:ascii="HCI Tulip" w:eastAsia="산돌명조 M" w:hAnsi="굴림" w:cs="굴림" w:hint="eastAsia"/>
                <w:color w:val="000000"/>
                <w:spacing w:val="-6"/>
                <w:w w:val="95"/>
                <w:kern w:val="0"/>
                <w:sz w:val="18"/>
                <w:szCs w:val="18"/>
              </w:rPr>
              <w:t>e and Art, or History and Philosophy.</w:t>
            </w:r>
          </w:p>
        </w:tc>
      </w:tr>
      <w:tr w:rsidR="00281D06" w:rsidRPr="00281D06" w:rsidTr="00281D06">
        <w:trPr>
          <w:trHeight w:val="39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9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7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797"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78"/>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7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0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7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555"/>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6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14</w:t>
            </w:r>
          </w:p>
        </w:tc>
        <w:tc>
          <w:tcPr>
            <w:tcW w:w="279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2"/>
                <w:w w:val="95"/>
                <w:kern w:val="0"/>
                <w:sz w:val="18"/>
                <w:szCs w:val="18"/>
              </w:rPr>
              <w:t>Students may select any courses from</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12"/>
                <w:w w:val="95"/>
                <w:kern w:val="0"/>
                <w:sz w:val="18"/>
                <w:szCs w:val="18"/>
              </w:rPr>
              <w:t xml:space="preserve">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Music</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5"/>
        <w:gridCol w:w="2239"/>
        <w:gridCol w:w="2553"/>
        <w:gridCol w:w="758"/>
        <w:gridCol w:w="2527"/>
      </w:tblGrid>
      <w:tr w:rsidR="00281D06" w:rsidRPr="00281D06" w:rsidTr="00281D06">
        <w:trPr>
          <w:trHeight w:val="27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27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350"/>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Choose one course </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This subject area includes the following courses: College Writing: Process &amp; Structure, Writing in Humanities, Writing in Social Sciences, Writing in Science &amp; Technology</w:t>
            </w:r>
          </w:p>
        </w:tc>
      </w:tr>
      <w:tr w:rsidR="00281D06" w:rsidRPr="00281D06" w:rsidTr="00281D06">
        <w:trPr>
          <w:trHeight w:val="70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270"/>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at least 12 credits in at least 4 areas.</w:t>
            </w: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02"/>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15-17</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Medicine (Department of Preliminary Medicine)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1"/>
        <w:gridCol w:w="2218"/>
        <w:gridCol w:w="2603"/>
        <w:gridCol w:w="753"/>
        <w:gridCol w:w="2507"/>
      </w:tblGrid>
      <w:tr w:rsidR="00281D06" w:rsidRPr="00281D06" w:rsidTr="00281D06">
        <w:trPr>
          <w:trHeight w:val="27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(41 or more)</w:t>
            </w:r>
          </w:p>
        </w:tc>
      </w:tr>
      <w:tr w:rsidR="00281D06" w:rsidRPr="00281D06" w:rsidTr="00281D06">
        <w:trPr>
          <w:trHeight w:val="27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702"/>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 Speech and Debate(3)</w:t>
            </w:r>
          </w:p>
          <w:p w:rsidR="00281D06" w:rsidRPr="00281D06" w:rsidRDefault="00281D06" w:rsidP="00281D06">
            <w:pPr>
              <w:tabs>
                <w:tab w:val="left" w:pos="850"/>
              </w:tabs>
              <w:snapToGrid w:val="0"/>
              <w:spacing w:after="0" w:line="288" w:lineRule="auto"/>
              <w:ind w:left="470" w:right="60" w:hanging="41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Writing in Science &amp; </w:t>
            </w:r>
            <w:r w:rsidRPr="00281D06">
              <w:rPr>
                <w:rFonts w:ascii="굴림" w:eastAsia="굴림" w:hAnsi="굴림" w:cs="굴림"/>
                <w:color w:val="000000"/>
                <w:kern w:val="0"/>
                <w:szCs w:val="20"/>
              </w:rPr>
              <w:br/>
            </w:r>
            <w:r w:rsidRPr="00281D06">
              <w:rPr>
                <w:rFonts w:ascii="HCI Tulip" w:eastAsia="산돌명조 M" w:hAnsi="굴림" w:cs="굴림" w:hint="eastAsia"/>
                <w:color w:val="000000"/>
                <w:spacing w:val="-6"/>
                <w:w w:val="95"/>
                <w:kern w:val="0"/>
                <w:sz w:val="18"/>
                <w:szCs w:val="18"/>
              </w:rPr>
              <w:t>Technology(3)</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70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1782"/>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20" w:right="60" w:hanging="4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1 course from among Calculus for Life Science 1, Calculus for Life Science 2, Honor Calculus and Practice 1, Honor Calculus and Practice 2 </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must consult with the instructor from the College of </w:t>
            </w:r>
            <w:r w:rsidRPr="00281D06">
              <w:rPr>
                <w:rFonts w:ascii="HCI Tulip" w:eastAsia="산돌명조 M" w:hAnsi="굴림" w:cs="굴림" w:hint="eastAsia"/>
                <w:color w:val="000000"/>
                <w:spacing w:val="-14"/>
                <w:w w:val="95"/>
                <w:kern w:val="0"/>
                <w:sz w:val="18"/>
                <w:szCs w:val="18"/>
              </w:rPr>
              <w:t>Medicine before enrolling in Calculus</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for Life Science 1 or 2, and those who have to take Honor Calculus and Practice may take a major course (3 credits) in the </w:t>
            </w:r>
            <w:r w:rsidRPr="00281D06">
              <w:rPr>
                <w:rFonts w:ascii="HCI Tulip" w:eastAsia="산돌명조 M" w:hAnsi="굴림" w:cs="굴림" w:hint="eastAsia"/>
                <w:color w:val="000000"/>
                <w:spacing w:val="-12"/>
                <w:w w:val="95"/>
                <w:kern w:val="0"/>
                <w:sz w:val="18"/>
                <w:szCs w:val="18"/>
              </w:rPr>
              <w:t xml:space="preserve">Department of Mathematical Sciences instead. </w:t>
            </w:r>
          </w:p>
        </w:tc>
      </w:tr>
      <w:tr w:rsidR="00281D06" w:rsidRPr="00281D06" w:rsidTr="00281D06">
        <w:trPr>
          <w:trHeight w:val="1566"/>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598" w:right="60" w:hanging="538"/>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[1-1</w:t>
            </w:r>
            <w:r w:rsidRPr="00281D06">
              <w:rPr>
                <w:rFonts w:ascii="MS Mincho" w:eastAsia="MS Mincho" w:hAnsi="MS Mincho" w:cs="MS Mincho"/>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2] Must take more than 2 courses (with labs) from among the following: Physics 1, Physics 2, Chemistry 1, Chemistry 2, Biology 1, Biology </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taking Physics 1, Physics 2, Chemistry 1, Chemistry 2, Biology 1, </w:t>
            </w:r>
            <w:proofErr w:type="gramStart"/>
            <w:r w:rsidRPr="00281D06">
              <w:rPr>
                <w:rFonts w:ascii="HCI Tulip" w:eastAsia="산돌명조 M" w:hAnsi="굴림" w:cs="굴림" w:hint="eastAsia"/>
                <w:color w:val="000000"/>
                <w:spacing w:val="-6"/>
                <w:w w:val="95"/>
                <w:kern w:val="0"/>
                <w:sz w:val="18"/>
                <w:szCs w:val="18"/>
              </w:rPr>
              <w:t>Biology</w:t>
            </w:r>
            <w:proofErr w:type="gramEnd"/>
            <w:r w:rsidRPr="00281D06">
              <w:rPr>
                <w:rFonts w:ascii="HCI Tulip" w:eastAsia="산돌명조 M" w:hAnsi="굴림" w:cs="굴림" w:hint="eastAsia"/>
                <w:color w:val="000000"/>
                <w:spacing w:val="-6"/>
                <w:w w:val="95"/>
                <w:kern w:val="0"/>
                <w:sz w:val="18"/>
                <w:szCs w:val="18"/>
              </w:rPr>
              <w:t xml:space="preserve"> 2 must take the corresponding labs concurrently, and </w:t>
            </w:r>
            <w:r w:rsidRPr="00281D06">
              <w:rPr>
                <w:rFonts w:ascii="HCI Tulip" w:eastAsia="산돌명조 M" w:hAnsi="굴림" w:cs="굴림" w:hint="eastAsia"/>
                <w:color w:val="000000"/>
                <w:spacing w:val="-10"/>
                <w:w w:val="95"/>
                <w:kern w:val="0"/>
                <w:sz w:val="18"/>
                <w:szCs w:val="18"/>
              </w:rPr>
              <w:t>they must consult with the instructor</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from the College of Medicine before enrolling in those courses.</w:t>
            </w:r>
          </w:p>
        </w:tc>
      </w:tr>
      <w:tr w:rsidR="00281D06" w:rsidRPr="00281D06" w:rsidTr="00281D06">
        <w:trPr>
          <w:trHeight w:val="270"/>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at least 12 credits in at least 4 out of 5 areas.</w:t>
            </w: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27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486"/>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6-8</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2"/>
                <w:w w:val="95"/>
                <w:kern w:val="0"/>
                <w:sz w:val="18"/>
                <w:szCs w:val="18"/>
              </w:rPr>
              <w:t>Students may select any courses from</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12"/>
                <w:w w:val="95"/>
                <w:kern w:val="0"/>
                <w:sz w:val="18"/>
                <w:szCs w:val="18"/>
              </w:rPr>
              <w:t xml:space="preserve">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College of Liberal Studies</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1"/>
        <w:gridCol w:w="2211"/>
        <w:gridCol w:w="2597"/>
        <w:gridCol w:w="752"/>
        <w:gridCol w:w="2521"/>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(36 or more)</w:t>
            </w:r>
          </w:p>
        </w:tc>
      </w:tr>
      <w:tr w:rsidR="00281D06" w:rsidRPr="00281D06" w:rsidTr="00281D06">
        <w:trPr>
          <w:trHeight w:val="35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317"/>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lastRenderedPageBreak/>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[1-1] Choose one course </w:t>
            </w:r>
          </w:p>
        </w:tc>
        <w:tc>
          <w:tcPr>
            <w:tcW w:w="812"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This subject area includes the following courses: College Writing: Process &amp; Structure, Writing in Humanities, Writing in Social Sciences, Writing in Science &amp; Technology</w:t>
            </w:r>
          </w:p>
        </w:tc>
      </w:tr>
      <w:tr w:rsidR="00281D06" w:rsidRPr="00281D06" w:rsidTr="00281D06">
        <w:trPr>
          <w:trHeight w:val="110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At least 3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8(9)</w:t>
            </w:r>
          </w:p>
        </w:tc>
        <w:tc>
          <w:tcPr>
            <w:tcW w:w="285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take more than two courses in the same foreign language</w:t>
            </w:r>
          </w:p>
        </w:tc>
      </w:tr>
      <w:tr w:rsidR="00281D06" w:rsidRPr="00281D06" w:rsidTr="00281D06">
        <w:trPr>
          <w:trHeight w:val="1044"/>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Must take one course from among the following: Calculus 1, Honor Calculus </w:t>
            </w:r>
            <w:r w:rsidRPr="00281D06">
              <w:rPr>
                <w:rFonts w:ascii="HCI Tulip" w:eastAsia="산돌명조 M" w:hAnsi="굴림" w:cs="굴림" w:hint="eastAsia"/>
                <w:color w:val="000000"/>
                <w:spacing w:val="-12"/>
                <w:w w:val="95"/>
                <w:kern w:val="0"/>
                <w:sz w:val="18"/>
                <w:szCs w:val="18"/>
              </w:rPr>
              <w:t>and Practice 1, Mathematics: The Basics</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and Applications 1</w:t>
            </w:r>
          </w:p>
        </w:tc>
        <w:tc>
          <w:tcPr>
            <w:tcW w:w="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3(4)</w:t>
            </w:r>
          </w:p>
        </w:tc>
        <w:tc>
          <w:tcPr>
            <w:tcW w:w="285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Students already taken Mathematics 2, Integral Calculus and Statistics or equivalent courses cannot take Mathematics: The Basics and Applications 1.</w:t>
            </w:r>
          </w:p>
        </w:tc>
      </w:tr>
      <w:tr w:rsidR="00281D06" w:rsidRPr="00281D06" w:rsidTr="00281D06">
        <w:trPr>
          <w:trHeight w:val="293"/>
        </w:trPr>
        <w:tc>
          <w:tcPr>
            <w:tcW w:w="104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Must take courses in more than 4 areas. </w:t>
            </w: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29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725"/>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8-10</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may select any courses from 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snapToGrid w:val="0"/>
        <w:spacing w:after="0" w:line="384" w:lineRule="auto"/>
        <w:textAlignment w:val="baseline"/>
        <w:rPr>
          <w:rFonts w:ascii="굴림" w:eastAsia="굴림" w:hAnsi="굴림" w:cs="굴림"/>
          <w:color w:val="000000"/>
          <w:kern w:val="0"/>
          <w:szCs w:val="20"/>
        </w:rPr>
      </w:pPr>
    </w:p>
    <w:p w:rsidR="00281D06" w:rsidRPr="00281D06" w:rsidRDefault="00281D06" w:rsidP="00281D06">
      <w:pPr>
        <w:tabs>
          <w:tab w:val="left" w:pos="850"/>
        </w:tabs>
        <w:snapToGrid w:val="0"/>
        <w:spacing w:after="0" w:line="288" w:lineRule="auto"/>
        <w:textAlignment w:val="baseline"/>
        <w:rPr>
          <w:rFonts w:ascii="굴림" w:eastAsia="굴림" w:hAnsi="굴림" w:cs="굴림"/>
          <w:color w:val="000000"/>
          <w:kern w:val="0"/>
          <w:szCs w:val="20"/>
        </w:rPr>
      </w:pPr>
      <w:r w:rsidRPr="00281D06">
        <w:rPr>
          <w:rFonts w:ascii="굴림" w:eastAsia="산돌명조 M" w:hAnsi="굴림" w:cs="굴림"/>
          <w:b/>
          <w:bCs/>
          <w:color w:val="000000"/>
          <w:spacing w:val="-6"/>
          <w:w w:val="95"/>
          <w:kern w:val="0"/>
          <w:sz w:val="18"/>
          <w:szCs w:val="18"/>
        </w:rPr>
        <w:t xml:space="preserve">□ </w:t>
      </w:r>
      <w:r w:rsidRPr="00281D06">
        <w:rPr>
          <w:rFonts w:ascii="HCI Tulip" w:eastAsia="산돌명조 M" w:hAnsi="굴림" w:cs="굴림" w:hint="eastAsia"/>
          <w:b/>
          <w:bCs/>
          <w:color w:val="000000"/>
          <w:spacing w:val="-6"/>
          <w:w w:val="95"/>
          <w:kern w:val="0"/>
          <w:sz w:val="18"/>
          <w:szCs w:val="18"/>
        </w:rPr>
        <w:t>School of Dentistry BS/DDS Combined Degree Program (Undergraduate Program)</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8"/>
        <w:gridCol w:w="2193"/>
        <w:gridCol w:w="2630"/>
        <w:gridCol w:w="748"/>
        <w:gridCol w:w="2513"/>
      </w:tblGrid>
      <w:tr w:rsidR="00281D06" w:rsidRPr="00281D06" w:rsidTr="00281D06">
        <w:trPr>
          <w:trHeight w:val="327"/>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27"/>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1623"/>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Academic Foundations</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Critical Thinking and Writing</w:t>
            </w:r>
          </w:p>
        </w:tc>
        <w:tc>
          <w:tcPr>
            <w:tcW w:w="296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60" w:right="60"/>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 xml:space="preserve">[1-2] Choose one course </w:t>
            </w:r>
          </w:p>
        </w:tc>
        <w:tc>
          <w:tcPr>
            <w:tcW w:w="8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This subject area includes the following courses: College Writing: Process &amp; Structure, Writing in </w:t>
            </w:r>
            <w:r w:rsidRPr="00281D06">
              <w:rPr>
                <w:rFonts w:ascii="HCI Tulip" w:eastAsia="산돌명조 M" w:hAnsi="굴림" w:cs="굴림" w:hint="eastAsia"/>
                <w:color w:val="000000"/>
                <w:spacing w:val="-20"/>
                <w:w w:val="95"/>
                <w:kern w:val="0"/>
                <w:sz w:val="18"/>
                <w:szCs w:val="18"/>
              </w:rPr>
              <w:t>Humanities, Writing in Social Sciences</w:t>
            </w:r>
            <w:r w:rsidRPr="00281D06">
              <w:rPr>
                <w:rFonts w:ascii="HCI Tulip" w:eastAsia="산돌명조 M" w:hAnsi="굴림" w:cs="굴림" w:hint="eastAsia"/>
                <w:color w:val="000000"/>
                <w:spacing w:val="-6"/>
                <w:w w:val="95"/>
                <w:kern w:val="0"/>
                <w:sz w:val="18"/>
                <w:szCs w:val="18"/>
              </w:rPr>
              <w:t>, Writing in Science &amp; Technology</w:t>
            </w:r>
          </w:p>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Recommended: Writing in Science &amp; Technology</w:t>
            </w:r>
          </w:p>
        </w:tc>
      </w:tr>
      <w:tr w:rsidR="00281D06" w:rsidRPr="00281D06" w:rsidTr="00281D06">
        <w:trPr>
          <w:trHeight w:val="75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Foreign Languages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2 courses</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4-6</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 xml:space="preserve">Students with a TEPS score of 900 and below upon matriculation must take at least one English course. </w:t>
            </w:r>
          </w:p>
        </w:tc>
      </w:tr>
      <w:tr w:rsidR="00281D06" w:rsidRPr="00281D06" w:rsidTr="00281D06">
        <w:trPr>
          <w:trHeight w:val="759"/>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Mathematical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one course</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Recommended: Calculus for Life Science 1 or Calculus for Life Science 2</w:t>
            </w:r>
          </w:p>
        </w:tc>
      </w:tr>
      <w:tr w:rsidR="00281D06" w:rsidRPr="00281D06" w:rsidTr="00281D06">
        <w:trPr>
          <w:trHeight w:val="2487"/>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Natural Sciences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proofErr w:type="gramStart"/>
            <w:r w:rsidRPr="00281D06">
              <w:rPr>
                <w:rFonts w:ascii="산돌명조 M" w:eastAsia="산돌명조 M" w:hAnsi="굴림" w:cs="굴림" w:hint="eastAsia"/>
                <w:color w:val="000000"/>
                <w:spacing w:val="-6"/>
                <w:w w:val="95"/>
                <w:kern w:val="0"/>
                <w:sz w:val="18"/>
                <w:szCs w:val="18"/>
              </w:rPr>
              <w:t>Physics(</w:t>
            </w:r>
            <w:proofErr w:type="gramEnd"/>
            <w:r w:rsidRPr="00281D06">
              <w:rPr>
                <w:rFonts w:ascii="산돌명조 M" w:eastAsia="산돌명조 M" w:hAnsi="굴림" w:cs="굴림" w:hint="eastAsia"/>
                <w:color w:val="000000"/>
                <w:spacing w:val="-6"/>
                <w:w w:val="95"/>
                <w:kern w:val="0"/>
                <w:sz w:val="18"/>
                <w:szCs w:val="18"/>
              </w:rPr>
              <w:t>including Physics Lab.)</w:t>
            </w:r>
          </w:p>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Chemistry (including Chemistry Lab.)</w:t>
            </w:r>
          </w:p>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spacing w:val="-6"/>
                <w:w w:val="95"/>
                <w:kern w:val="0"/>
                <w:sz w:val="18"/>
                <w:szCs w:val="18"/>
              </w:rPr>
            </w:pPr>
            <w:r w:rsidRPr="00281D06">
              <w:rPr>
                <w:rFonts w:ascii="산돌명조 M" w:eastAsia="산돌명조 M" w:hAnsi="굴림" w:cs="굴림" w:hint="eastAsia"/>
                <w:color w:val="000000"/>
                <w:spacing w:val="-6"/>
                <w:w w:val="95"/>
                <w:kern w:val="0"/>
                <w:sz w:val="18"/>
                <w:szCs w:val="18"/>
              </w:rPr>
              <w:t>Biology (including Biology Lab.)</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12</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snapToGrid w:val="0"/>
              <w:spacing w:after="0" w:line="288" w:lineRule="auto"/>
              <w:ind w:right="60" w:hanging="206"/>
              <w:textAlignment w:val="baseline"/>
              <w:rPr>
                <w:rFonts w:ascii="굴림" w:eastAsia="굴림" w:hAnsi="굴림" w:cs="굴림"/>
                <w:color w:val="000000"/>
                <w:spacing w:val="-6"/>
                <w:w w:val="95"/>
                <w:kern w:val="0"/>
                <w:sz w:val="18"/>
                <w:szCs w:val="18"/>
              </w:rPr>
            </w:pPr>
            <w:r w:rsidRPr="00281D06">
              <w:rPr>
                <w:rFonts w:ascii="굴림" w:eastAsia="산돌명조 M" w:hAnsi="굴림" w:cs="굴림"/>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Physics1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Chemistry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(Chemistry Lab1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or Biology1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2 (Biology Lab 1</w:t>
            </w:r>
            <w:r w:rsidRPr="00281D06">
              <w:rPr>
                <w:rFonts w:ascii="MS Mincho" w:eastAsia="MS Mincho" w:hAnsi="MS Mincho" w:cs="MS Mincho"/>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 xml:space="preserve">2) successfully completed before first semester of </w:t>
            </w:r>
            <w:r w:rsidRPr="00281D06">
              <w:rPr>
                <w:rFonts w:ascii="산돌명조 M" w:eastAsia="산돌명조 M" w:hAnsi="굴림" w:cs="굴림" w:hint="eastAsia"/>
                <w:color w:val="000000"/>
                <w:spacing w:val="-10"/>
                <w:w w:val="95"/>
                <w:kern w:val="0"/>
                <w:sz w:val="18"/>
                <w:szCs w:val="18"/>
              </w:rPr>
              <w:t>2015 are considered to be equivalent</w:t>
            </w:r>
            <w:r w:rsidRPr="00281D06">
              <w:rPr>
                <w:rFonts w:ascii="산돌명조 M" w:eastAsia="산돌명조 M" w:hAnsi="굴림" w:cs="굴림" w:hint="eastAsia"/>
                <w:color w:val="000000"/>
                <w:spacing w:val="-6"/>
                <w:w w:val="95"/>
                <w:kern w:val="0"/>
                <w:sz w:val="18"/>
                <w:szCs w:val="18"/>
              </w:rPr>
              <w:t xml:space="preserve"> to Physics, Chemistry (including Chemistry Lab.), and Biology (including Biology Lab.) respectively. </w:t>
            </w:r>
          </w:p>
          <w:p w:rsidR="00281D06" w:rsidRPr="00281D06" w:rsidRDefault="00281D06" w:rsidP="00281D06">
            <w:pPr>
              <w:shd w:val="clear" w:color="auto" w:fill="FFFFFF"/>
              <w:tabs>
                <w:tab w:val="left" w:pos="850"/>
              </w:tabs>
              <w:snapToGrid w:val="0"/>
              <w:spacing w:after="0" w:line="288" w:lineRule="auto"/>
              <w:ind w:right="60" w:hanging="206"/>
              <w:textAlignment w:val="baseline"/>
              <w:rPr>
                <w:rFonts w:ascii="굴림" w:eastAsia="굴림" w:hAnsi="굴림" w:cs="굴림"/>
                <w:color w:val="000000"/>
                <w:spacing w:val="-6"/>
                <w:w w:val="95"/>
                <w:kern w:val="0"/>
                <w:sz w:val="18"/>
                <w:szCs w:val="18"/>
              </w:rPr>
            </w:pPr>
            <w:r w:rsidRPr="00281D06">
              <w:rPr>
                <w:rFonts w:ascii="굴림" w:eastAsia="산돌명조 M" w:hAnsi="굴림" w:cs="굴림"/>
                <w:color w:val="000000"/>
                <w:spacing w:val="-6"/>
                <w:w w:val="95"/>
                <w:kern w:val="0"/>
                <w:sz w:val="18"/>
                <w:szCs w:val="18"/>
              </w:rPr>
              <w:t>•</w:t>
            </w:r>
            <w:r w:rsidRPr="00281D06">
              <w:rPr>
                <w:rFonts w:ascii="산돌명조 M" w:eastAsia="산돌명조 M" w:hAnsi="굴림" w:cs="굴림" w:hint="eastAsia"/>
                <w:color w:val="000000"/>
                <w:spacing w:val="-6"/>
                <w:w w:val="95"/>
                <w:kern w:val="0"/>
                <w:sz w:val="18"/>
                <w:szCs w:val="18"/>
              </w:rPr>
              <w:t>Students taking Physics, Chemistry and Biology must take the corresponding Lab classes.</w:t>
            </w:r>
          </w:p>
        </w:tc>
      </w:tr>
    </w:tbl>
    <w:p w:rsidR="00281D06" w:rsidRPr="00281D06" w:rsidRDefault="00281D06" w:rsidP="00281D0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9"/>
        <w:gridCol w:w="2245"/>
        <w:gridCol w:w="2576"/>
        <w:gridCol w:w="759"/>
        <w:gridCol w:w="2503"/>
      </w:tblGrid>
      <w:tr w:rsidR="00281D06" w:rsidRPr="00281D06" w:rsidTr="00281D06">
        <w:trPr>
          <w:trHeight w:val="350"/>
        </w:trPr>
        <w:tc>
          <w:tcPr>
            <w:tcW w:w="3573"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w:t>
            </w:r>
          </w:p>
        </w:tc>
        <w:tc>
          <w:tcPr>
            <w:tcW w:w="6629"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 Requirements (44 or more)</w:t>
            </w:r>
          </w:p>
        </w:tc>
      </w:tr>
      <w:tr w:rsidR="00281D06" w:rsidRPr="00281D06" w:rsidTr="00281D06">
        <w:trPr>
          <w:trHeight w:val="350"/>
        </w:trPr>
        <w:tc>
          <w:tcPr>
            <w:tcW w:w="1042" w:type="dxa"/>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Categories</w:t>
            </w:r>
          </w:p>
        </w:tc>
        <w:tc>
          <w:tcPr>
            <w:tcW w:w="253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Areas</w:t>
            </w:r>
          </w:p>
        </w:tc>
        <w:tc>
          <w:tcPr>
            <w:tcW w:w="296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Required Courses</w:t>
            </w:r>
          </w:p>
        </w:tc>
        <w:tc>
          <w:tcPr>
            <w:tcW w:w="812"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Credits</w:t>
            </w:r>
          </w:p>
        </w:tc>
        <w:tc>
          <w:tcPr>
            <w:tcW w:w="2853"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Comments</w:t>
            </w:r>
          </w:p>
        </w:tc>
      </w:tr>
      <w:tr w:rsidR="00281D06" w:rsidRPr="00281D06" w:rsidTr="00281D06">
        <w:trPr>
          <w:trHeight w:val="350"/>
        </w:trPr>
        <w:tc>
          <w:tcPr>
            <w:tcW w:w="1042" w:type="dxa"/>
            <w:vMerge w:val="restart"/>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Worlds of Knowledge</w:t>
            </w:r>
          </w:p>
        </w:tc>
        <w:tc>
          <w:tcPr>
            <w:tcW w:w="253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Language and Literature</w:t>
            </w:r>
          </w:p>
        </w:tc>
        <w:tc>
          <w:tcPr>
            <w:tcW w:w="2963"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6</w:t>
            </w:r>
          </w:p>
        </w:tc>
        <w:tc>
          <w:tcPr>
            <w:tcW w:w="2853" w:type="dxa"/>
            <w:vMerge w:val="restart"/>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6"/>
                <w:w w:val="95"/>
                <w:kern w:val="0"/>
                <w:sz w:val="18"/>
                <w:szCs w:val="18"/>
              </w:rPr>
              <w:t>Must earn 6 credits in more than 2 areas from among Language and Literature, Culture and Art, and Politics and Economy.</w:t>
            </w: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Culture and Art</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411"/>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Politics and Economy</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double" w:sz="6" w:space="0" w:color="000000"/>
              <w:left w:val="single" w:sz="2" w:space="0" w:color="000000"/>
              <w:bottom w:val="single" w:sz="2" w:space="0" w:color="000000"/>
              <w:right w:val="single" w:sz="1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History and Philosophy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Humans and Society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Nature and Technology</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350"/>
        </w:trPr>
        <w:tc>
          <w:tcPr>
            <w:tcW w:w="0" w:type="auto"/>
            <w:vMerge/>
            <w:tcBorders>
              <w:top w:val="double" w:sz="6" w:space="0" w:color="000000"/>
              <w:left w:val="single" w:sz="12" w:space="0" w:color="000000"/>
              <w:bottom w:val="single" w:sz="2" w:space="0" w:color="000000"/>
              <w:right w:val="single" w:sz="2" w:space="0" w:color="000000"/>
            </w:tcBorders>
            <w:vAlign w:val="center"/>
            <w:hideMark/>
          </w:tcPr>
          <w:p w:rsidR="00281D06" w:rsidRPr="00281D06" w:rsidRDefault="00281D06" w:rsidP="00281D06">
            <w:pPr>
              <w:widowControl/>
              <w:wordWrap/>
              <w:autoSpaceDE/>
              <w:autoSpaceDN/>
              <w:spacing w:after="0" w:line="240" w:lineRule="auto"/>
              <w:jc w:val="left"/>
              <w:rPr>
                <w:rFonts w:ascii="굴림" w:eastAsia="굴림" w:hAnsi="굴림" w:cs="굴림"/>
                <w:color w:val="000000"/>
                <w:kern w:val="0"/>
                <w:szCs w:val="20"/>
              </w:rPr>
            </w:pPr>
          </w:p>
        </w:tc>
        <w:tc>
          <w:tcPr>
            <w:tcW w:w="25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Life and Environment</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566"/>
        </w:trPr>
        <w:tc>
          <w:tcPr>
            <w:tcW w:w="3573"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General Education Electives</w:t>
            </w:r>
          </w:p>
        </w:tc>
        <w:tc>
          <w:tcPr>
            <w:tcW w:w="29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Must take more than 2 Physical Education, Volunteer Social Service 1(1)</w:t>
            </w:r>
          </w:p>
        </w:tc>
        <w:tc>
          <w:tcPr>
            <w:tcW w:w="8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3</w:t>
            </w:r>
          </w:p>
        </w:tc>
        <w:tc>
          <w:tcPr>
            <w:tcW w:w="285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p>
        </w:tc>
      </w:tr>
      <w:tr w:rsidR="00281D06" w:rsidRPr="00281D06" w:rsidTr="00281D06">
        <w:trPr>
          <w:trHeight w:val="566"/>
        </w:trPr>
        <w:tc>
          <w:tcPr>
            <w:tcW w:w="3573"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tabs>
                <w:tab w:val="left" w:pos="850"/>
              </w:tabs>
              <w:wordWrap/>
              <w:snapToGrid w:val="0"/>
              <w:spacing w:after="0" w:line="288" w:lineRule="auto"/>
              <w:jc w:val="center"/>
              <w:textAlignment w:val="baseline"/>
              <w:rPr>
                <w:rFonts w:ascii="굴림" w:eastAsia="굴림" w:hAnsi="굴림" w:cs="굴림"/>
                <w:color w:val="000000"/>
                <w:kern w:val="0"/>
                <w:szCs w:val="20"/>
              </w:rPr>
            </w:pPr>
            <w:r w:rsidRPr="00281D06">
              <w:rPr>
                <w:rFonts w:ascii="HCI Tulip" w:eastAsia="산돌명조 M" w:hAnsi="굴림" w:cs="굴림" w:hint="eastAsia"/>
                <w:color w:val="000000"/>
                <w:spacing w:val="-6"/>
                <w:w w:val="95"/>
                <w:kern w:val="0"/>
                <w:sz w:val="18"/>
                <w:szCs w:val="18"/>
              </w:rPr>
              <w:t>All General Education Courses</w:t>
            </w:r>
          </w:p>
        </w:tc>
        <w:tc>
          <w:tcPr>
            <w:tcW w:w="296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p>
        </w:tc>
        <w:tc>
          <w:tcPr>
            <w:tcW w:w="8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281D06" w:rsidRPr="00281D06" w:rsidRDefault="00281D06" w:rsidP="00281D06">
            <w:pPr>
              <w:shd w:val="clear" w:color="auto" w:fill="FFFFFF"/>
              <w:tabs>
                <w:tab w:val="left" w:pos="850"/>
              </w:tabs>
              <w:wordWrap/>
              <w:snapToGrid w:val="0"/>
              <w:spacing w:after="0" w:line="288" w:lineRule="auto"/>
              <w:jc w:val="center"/>
              <w:textAlignment w:val="baseline"/>
              <w:rPr>
                <w:rFonts w:ascii="굴림" w:eastAsia="굴림" w:hAnsi="굴림" w:cs="굴림"/>
                <w:color w:val="000000"/>
                <w:kern w:val="0"/>
                <w:sz w:val="32"/>
                <w:szCs w:val="32"/>
              </w:rPr>
            </w:pPr>
            <w:r w:rsidRPr="00281D06">
              <w:rPr>
                <w:rFonts w:ascii="HCI Tulip" w:eastAsia="산돌명조 M" w:hAnsi="굴림" w:cs="굴림" w:hint="eastAsia"/>
                <w:color w:val="000000"/>
                <w:spacing w:val="-6"/>
                <w:w w:val="95"/>
                <w:kern w:val="0"/>
                <w:sz w:val="18"/>
                <w:szCs w:val="18"/>
              </w:rPr>
              <w:t>5-7</w:t>
            </w:r>
          </w:p>
        </w:tc>
        <w:tc>
          <w:tcPr>
            <w:tcW w:w="2853"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81D06" w:rsidRPr="00281D06" w:rsidRDefault="00281D06" w:rsidP="00281D06">
            <w:pPr>
              <w:tabs>
                <w:tab w:val="left" w:pos="850"/>
              </w:tabs>
              <w:snapToGrid w:val="0"/>
              <w:spacing w:after="0" w:line="288" w:lineRule="auto"/>
              <w:ind w:left="176" w:right="60" w:hanging="116"/>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HCI Tulip" w:eastAsia="산돌명조 M" w:hAnsi="굴림" w:cs="굴림" w:hint="eastAsia"/>
                <w:color w:val="000000"/>
                <w:spacing w:val="-14"/>
                <w:w w:val="95"/>
                <w:kern w:val="0"/>
                <w:sz w:val="18"/>
                <w:szCs w:val="18"/>
              </w:rPr>
              <w:t>Students may select any courses from</w:t>
            </w:r>
            <w:r w:rsidRPr="00281D06">
              <w:rPr>
                <w:rFonts w:ascii="산돌명조 M" w:eastAsia="산돌명조 M" w:hAnsi="굴림" w:cs="굴림" w:hint="eastAsia"/>
                <w:color w:val="000000"/>
                <w:spacing w:val="-6"/>
                <w:w w:val="95"/>
                <w:kern w:val="0"/>
                <w:sz w:val="18"/>
                <w:szCs w:val="18"/>
              </w:rPr>
              <w:t xml:space="preserve"> </w:t>
            </w:r>
            <w:r w:rsidRPr="00281D06">
              <w:rPr>
                <w:rFonts w:ascii="HCI Tulip" w:eastAsia="산돌명조 M" w:hAnsi="굴림" w:cs="굴림" w:hint="eastAsia"/>
                <w:color w:val="000000"/>
                <w:spacing w:val="-12"/>
                <w:w w:val="95"/>
                <w:kern w:val="0"/>
                <w:sz w:val="18"/>
                <w:szCs w:val="18"/>
              </w:rPr>
              <w:t xml:space="preserve">the list of General Education courses. </w:t>
            </w:r>
          </w:p>
        </w:tc>
      </w:tr>
    </w:tbl>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Students must consult with the academic advisor before enrolling in any courses.</w:t>
      </w: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r w:rsidRPr="00281D06">
        <w:rPr>
          <w:rFonts w:ascii="HCI Tulip" w:eastAsia="산돌명조 M" w:hAnsi="굴림" w:cs="굴림" w:hint="eastAsia"/>
          <w:color w:val="000000"/>
          <w:spacing w:val="-6"/>
          <w:w w:val="95"/>
          <w:kern w:val="0"/>
          <w:sz w:val="18"/>
          <w:szCs w:val="18"/>
        </w:rPr>
        <w:t xml:space="preserve">Numbers in brackets indicate semester scheduling recommendations. </w:t>
      </w:r>
    </w:p>
    <w:p w:rsidR="00281D06" w:rsidRPr="00281D06" w:rsidRDefault="00281D06" w:rsidP="00281D06">
      <w:pPr>
        <w:tabs>
          <w:tab w:val="left" w:pos="850"/>
        </w:tabs>
        <w:snapToGrid w:val="0"/>
        <w:spacing w:after="0" w:line="288" w:lineRule="auto"/>
        <w:ind w:hanging="248"/>
        <w:textAlignment w:val="baseline"/>
        <w:rPr>
          <w:rFonts w:ascii="굴림" w:eastAsia="굴림" w:hAnsi="굴림" w:cs="굴림"/>
          <w:color w:val="000000"/>
          <w:kern w:val="0"/>
          <w:szCs w:val="20"/>
        </w:rPr>
      </w:pPr>
      <w:r w:rsidRPr="00281D06">
        <w:rPr>
          <w:rFonts w:ascii="굴림" w:eastAsia="산돌명조 M" w:hAnsi="산돌명조 M" w:cs="굴림"/>
          <w:color w:val="000000"/>
          <w:spacing w:val="-6"/>
          <w:w w:val="95"/>
          <w:kern w:val="0"/>
          <w:sz w:val="18"/>
          <w:szCs w:val="18"/>
        </w:rPr>
        <w:t>※</w:t>
      </w:r>
      <w:r w:rsidRPr="00281D06">
        <w:rPr>
          <w:rFonts w:ascii="굴림" w:eastAsia="산돌명조 M" w:hAnsi="산돌명조 M" w:cs="굴림"/>
          <w:color w:val="000000"/>
          <w:spacing w:val="-6"/>
          <w:w w:val="95"/>
          <w:kern w:val="0"/>
          <w:sz w:val="18"/>
          <w:szCs w:val="18"/>
        </w:rPr>
        <w:t xml:space="preserve"> </w:t>
      </w:r>
      <w:proofErr w:type="gramStart"/>
      <w:r w:rsidRPr="00281D06">
        <w:rPr>
          <w:rFonts w:ascii="HCI Tulip" w:eastAsia="산돌명조 M" w:hAnsi="굴림" w:cs="굴림" w:hint="eastAsia"/>
          <w:color w:val="000000"/>
          <w:spacing w:val="-6"/>
          <w:w w:val="95"/>
          <w:kern w:val="0"/>
          <w:sz w:val="18"/>
          <w:szCs w:val="18"/>
        </w:rPr>
        <w:t>The</w:t>
      </w:r>
      <w:proofErr w:type="gramEnd"/>
      <w:r w:rsidRPr="00281D06">
        <w:rPr>
          <w:rFonts w:ascii="HCI Tulip" w:eastAsia="산돌명조 M" w:hAnsi="굴림" w:cs="굴림" w:hint="eastAsia"/>
          <w:color w:val="000000"/>
          <w:spacing w:val="-6"/>
          <w:w w:val="95"/>
          <w:kern w:val="0"/>
          <w:sz w:val="18"/>
          <w:szCs w:val="18"/>
        </w:rPr>
        <w:t xml:space="preserve"> above requirements are applied to students admitted in and after 2016. Students admitted in or before 2015 are encouraged to follow the above. </w:t>
      </w:r>
    </w:p>
    <w:p w:rsidR="005C65D1" w:rsidRPr="00281D06" w:rsidRDefault="005C65D1">
      <w:bookmarkStart w:id="0" w:name="_GoBack"/>
      <w:bookmarkEnd w:id="0"/>
    </w:p>
    <w:sectPr w:rsidR="005C65D1" w:rsidRPr="00281D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산돌명조 M">
    <w:altName w:val="바탕"/>
    <w:panose1 w:val="00000000000000000000"/>
    <w:charset w:val="81"/>
    <w:family w:val="roman"/>
    <w:notTrueType/>
    <w:pitch w:val="default"/>
    <w:sig w:usb0="00000001" w:usb1="09060000" w:usb2="00000010" w:usb3="00000000" w:csb0="00080000" w:csb1="00000000"/>
  </w:font>
  <w:font w:name="HCI Tulip">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oon 윤고딕 520_TT">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06"/>
    <w:rsid w:val="00281D06"/>
    <w:rsid w:val="005C65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81D06"/>
    <w:pPr>
      <w:shd w:val="clear" w:color="auto" w:fill="FFFFFF"/>
      <w:tabs>
        <w:tab w:val="left" w:pos="850"/>
      </w:tabs>
      <w:snapToGrid w:val="0"/>
      <w:spacing w:after="0" w:line="336" w:lineRule="auto"/>
      <w:textAlignment w:val="baseline"/>
    </w:pPr>
    <w:rPr>
      <w:rFonts w:ascii="굴림" w:eastAsia="굴림" w:hAnsi="굴림" w:cs="굴림"/>
      <w:color w:val="000000"/>
      <w:spacing w:val="-6"/>
      <w:w w:val="95"/>
      <w:kern w:val="0"/>
      <w:sz w:val="18"/>
      <w:szCs w:val="18"/>
    </w:rPr>
  </w:style>
  <w:style w:type="character" w:customStyle="1" w:styleId="Char">
    <w:name w:val="본문 Char"/>
    <w:basedOn w:val="a0"/>
    <w:link w:val="a3"/>
    <w:uiPriority w:val="99"/>
    <w:rsid w:val="00281D06"/>
    <w:rPr>
      <w:rFonts w:ascii="굴림" w:eastAsia="굴림" w:hAnsi="굴림" w:cs="굴림"/>
      <w:color w:val="000000"/>
      <w:spacing w:val="-6"/>
      <w:w w:val="95"/>
      <w:kern w:val="0"/>
      <w:sz w:val="18"/>
      <w:szCs w:val="18"/>
      <w:shd w:val="clear" w:color="auto" w:fill="FFFFFF"/>
    </w:rPr>
  </w:style>
  <w:style w:type="paragraph" w:customStyle="1" w:styleId="a4">
    <w:name w:val="바탕글"/>
    <w:basedOn w:val="a"/>
    <w:rsid w:val="00281D06"/>
    <w:pPr>
      <w:snapToGrid w:val="0"/>
      <w:spacing w:after="0" w:line="384" w:lineRule="auto"/>
      <w:textAlignment w:val="baseline"/>
    </w:pPr>
    <w:rPr>
      <w:rFonts w:ascii="굴림" w:eastAsia="굴림" w:hAnsi="굴림" w:cs="굴림"/>
      <w:color w:val="000000"/>
      <w:kern w:val="0"/>
      <w:szCs w:val="20"/>
    </w:rPr>
  </w:style>
  <w:style w:type="paragraph" w:customStyle="1" w:styleId="a5">
    <w:name w:val="동그라미"/>
    <w:basedOn w:val="a"/>
    <w:rsid w:val="00281D06"/>
    <w:pPr>
      <w:shd w:val="clear" w:color="auto" w:fill="FFFFFF"/>
      <w:snapToGrid w:val="0"/>
      <w:spacing w:before="226" w:after="84" w:line="384" w:lineRule="auto"/>
      <w:ind w:left="634" w:hanging="520"/>
      <w:textAlignment w:val="baseline"/>
    </w:pPr>
    <w:rPr>
      <w:rFonts w:ascii="굴림" w:eastAsia="굴림" w:hAnsi="굴림" w:cs="굴림"/>
      <w:color w:val="000000"/>
      <w:kern w:val="0"/>
      <w:sz w:val="32"/>
      <w:szCs w:val="32"/>
    </w:rPr>
  </w:style>
  <w:style w:type="paragraph" w:customStyle="1" w:styleId="a6">
    <w:name w:val="각대학"/>
    <w:basedOn w:val="a"/>
    <w:rsid w:val="00281D06"/>
    <w:pPr>
      <w:shd w:val="clear" w:color="auto" w:fill="FFFFFF"/>
      <w:snapToGrid w:val="0"/>
      <w:spacing w:after="0" w:line="360" w:lineRule="auto"/>
      <w:textAlignment w:val="baseline"/>
    </w:pPr>
    <w:rPr>
      <w:rFonts w:ascii="굴림" w:eastAsia="굴림" w:hAnsi="굴림" w:cs="굴림"/>
      <w:color w:val="000000"/>
      <w:spacing w:val="-10"/>
      <w:kern w:val="0"/>
      <w:szCs w:val="20"/>
    </w:rPr>
  </w:style>
  <w:style w:type="paragraph" w:customStyle="1" w:styleId="a7">
    <w:name w:val="발신기관/발신명의"/>
    <w:basedOn w:val="a"/>
    <w:rsid w:val="00281D06"/>
    <w:pPr>
      <w:shd w:val="clear" w:color="auto" w:fill="FFFFFF"/>
      <w:wordWrap/>
      <w:snapToGrid w:val="0"/>
      <w:spacing w:after="0" w:line="240" w:lineRule="auto"/>
      <w:jc w:val="center"/>
      <w:textAlignment w:val="baseline"/>
    </w:pPr>
    <w:rPr>
      <w:rFonts w:ascii="굴림" w:eastAsia="굴림" w:hAnsi="굴림" w:cs="굴림"/>
      <w:b/>
      <w:bCs/>
      <w:color w:val="000000"/>
      <w:kern w:val="0"/>
      <w:sz w:val="48"/>
      <w:szCs w:val="48"/>
    </w:rPr>
  </w:style>
  <w:style w:type="paragraph" w:customStyle="1" w:styleId="a8">
    <w:name w:val="규정본문"/>
    <w:basedOn w:val="a"/>
    <w:rsid w:val="00281D06"/>
    <w:pPr>
      <w:shd w:val="clear" w:color="auto" w:fill="FFFFFF"/>
      <w:snapToGrid w:val="0"/>
      <w:spacing w:after="0" w:line="432" w:lineRule="auto"/>
      <w:ind w:left="200" w:hanging="200"/>
      <w:textAlignment w:val="baseline"/>
    </w:pPr>
    <w:rPr>
      <w:rFonts w:ascii="굴림" w:eastAsia="굴림" w:hAnsi="굴림" w:cs="굴림"/>
      <w:color w:val="000000"/>
      <w:spacing w:val="-10"/>
      <w:kern w:val="0"/>
      <w:sz w:val="18"/>
      <w:szCs w:val="18"/>
    </w:rPr>
  </w:style>
  <w:style w:type="paragraph" w:customStyle="1" w:styleId="a9">
    <w:name w:val="표내용"/>
    <w:basedOn w:val="a"/>
    <w:rsid w:val="00281D06"/>
    <w:pPr>
      <w:shd w:val="clear" w:color="auto" w:fill="FFFFFF"/>
      <w:tabs>
        <w:tab w:val="left" w:pos="850"/>
      </w:tabs>
      <w:snapToGrid w:val="0"/>
      <w:spacing w:after="0" w:line="288" w:lineRule="auto"/>
      <w:textAlignment w:val="baseline"/>
    </w:pPr>
    <w:rPr>
      <w:rFonts w:ascii="굴림" w:eastAsia="굴림" w:hAnsi="굴림" w:cs="굴림"/>
      <w:color w:val="000000"/>
      <w:spacing w:val="-6"/>
      <w:w w:val="95"/>
      <w:kern w:val="0"/>
      <w:sz w:val="18"/>
      <w:szCs w:val="18"/>
    </w:rPr>
  </w:style>
  <w:style w:type="paragraph" w:customStyle="1" w:styleId="aa">
    <w:name w:val="과목명"/>
    <w:basedOn w:val="a"/>
    <w:rsid w:val="00281D06"/>
    <w:pPr>
      <w:shd w:val="clear" w:color="auto" w:fill="FFFFFF"/>
      <w:spacing w:after="0" w:line="384" w:lineRule="auto"/>
      <w:textAlignment w:val="baseline"/>
    </w:pPr>
    <w:rPr>
      <w:rFonts w:ascii="굴림" w:eastAsia="굴림" w:hAnsi="굴림" w:cs="굴림"/>
      <w:b/>
      <w:bCs/>
      <w:color w:val="000000"/>
      <w:spacing w:val="-10"/>
      <w:w w:val="95"/>
      <w:kern w:val="0"/>
      <w:sz w:val="22"/>
    </w:rPr>
  </w:style>
  <w:style w:type="paragraph" w:customStyle="1" w:styleId="1">
    <w:name w:val="본문1"/>
    <w:basedOn w:val="a"/>
    <w:rsid w:val="00281D06"/>
    <w:pPr>
      <w:shd w:val="clear" w:color="auto" w:fill="FFFFFF"/>
      <w:tabs>
        <w:tab w:val="left" w:pos="850"/>
      </w:tabs>
      <w:snapToGrid w:val="0"/>
      <w:spacing w:after="0" w:line="288" w:lineRule="auto"/>
      <w:ind w:left="850" w:hanging="850"/>
      <w:textAlignment w:val="baseline"/>
    </w:pPr>
    <w:rPr>
      <w:rFonts w:ascii="굴림" w:eastAsia="굴림" w:hAnsi="굴림" w:cs="굴림"/>
      <w:color w:val="000000"/>
      <w:spacing w:val="-6"/>
      <w:w w:val="95"/>
      <w:kern w:val="0"/>
      <w:sz w:val="18"/>
      <w:szCs w:val="18"/>
    </w:rPr>
  </w:style>
  <w:style w:type="paragraph" w:styleId="ab">
    <w:name w:val="Balloon Text"/>
    <w:basedOn w:val="a"/>
    <w:link w:val="Char0"/>
    <w:uiPriority w:val="99"/>
    <w:semiHidden/>
    <w:unhideWhenUsed/>
    <w:rsid w:val="00281D0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b"/>
    <w:uiPriority w:val="99"/>
    <w:semiHidden/>
    <w:rsid w:val="00281D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81D06"/>
    <w:pPr>
      <w:shd w:val="clear" w:color="auto" w:fill="FFFFFF"/>
      <w:tabs>
        <w:tab w:val="left" w:pos="850"/>
      </w:tabs>
      <w:snapToGrid w:val="0"/>
      <w:spacing w:after="0" w:line="336" w:lineRule="auto"/>
      <w:textAlignment w:val="baseline"/>
    </w:pPr>
    <w:rPr>
      <w:rFonts w:ascii="굴림" w:eastAsia="굴림" w:hAnsi="굴림" w:cs="굴림"/>
      <w:color w:val="000000"/>
      <w:spacing w:val="-6"/>
      <w:w w:val="95"/>
      <w:kern w:val="0"/>
      <w:sz w:val="18"/>
      <w:szCs w:val="18"/>
    </w:rPr>
  </w:style>
  <w:style w:type="character" w:customStyle="1" w:styleId="Char">
    <w:name w:val="본문 Char"/>
    <w:basedOn w:val="a0"/>
    <w:link w:val="a3"/>
    <w:uiPriority w:val="99"/>
    <w:rsid w:val="00281D06"/>
    <w:rPr>
      <w:rFonts w:ascii="굴림" w:eastAsia="굴림" w:hAnsi="굴림" w:cs="굴림"/>
      <w:color w:val="000000"/>
      <w:spacing w:val="-6"/>
      <w:w w:val="95"/>
      <w:kern w:val="0"/>
      <w:sz w:val="18"/>
      <w:szCs w:val="18"/>
      <w:shd w:val="clear" w:color="auto" w:fill="FFFFFF"/>
    </w:rPr>
  </w:style>
  <w:style w:type="paragraph" w:customStyle="1" w:styleId="a4">
    <w:name w:val="바탕글"/>
    <w:basedOn w:val="a"/>
    <w:rsid w:val="00281D06"/>
    <w:pPr>
      <w:snapToGrid w:val="0"/>
      <w:spacing w:after="0" w:line="384" w:lineRule="auto"/>
      <w:textAlignment w:val="baseline"/>
    </w:pPr>
    <w:rPr>
      <w:rFonts w:ascii="굴림" w:eastAsia="굴림" w:hAnsi="굴림" w:cs="굴림"/>
      <w:color w:val="000000"/>
      <w:kern w:val="0"/>
      <w:szCs w:val="20"/>
    </w:rPr>
  </w:style>
  <w:style w:type="paragraph" w:customStyle="1" w:styleId="a5">
    <w:name w:val="동그라미"/>
    <w:basedOn w:val="a"/>
    <w:rsid w:val="00281D06"/>
    <w:pPr>
      <w:shd w:val="clear" w:color="auto" w:fill="FFFFFF"/>
      <w:snapToGrid w:val="0"/>
      <w:spacing w:before="226" w:after="84" w:line="384" w:lineRule="auto"/>
      <w:ind w:left="634" w:hanging="520"/>
      <w:textAlignment w:val="baseline"/>
    </w:pPr>
    <w:rPr>
      <w:rFonts w:ascii="굴림" w:eastAsia="굴림" w:hAnsi="굴림" w:cs="굴림"/>
      <w:color w:val="000000"/>
      <w:kern w:val="0"/>
      <w:sz w:val="32"/>
      <w:szCs w:val="32"/>
    </w:rPr>
  </w:style>
  <w:style w:type="paragraph" w:customStyle="1" w:styleId="a6">
    <w:name w:val="각대학"/>
    <w:basedOn w:val="a"/>
    <w:rsid w:val="00281D06"/>
    <w:pPr>
      <w:shd w:val="clear" w:color="auto" w:fill="FFFFFF"/>
      <w:snapToGrid w:val="0"/>
      <w:spacing w:after="0" w:line="360" w:lineRule="auto"/>
      <w:textAlignment w:val="baseline"/>
    </w:pPr>
    <w:rPr>
      <w:rFonts w:ascii="굴림" w:eastAsia="굴림" w:hAnsi="굴림" w:cs="굴림"/>
      <w:color w:val="000000"/>
      <w:spacing w:val="-10"/>
      <w:kern w:val="0"/>
      <w:szCs w:val="20"/>
    </w:rPr>
  </w:style>
  <w:style w:type="paragraph" w:customStyle="1" w:styleId="a7">
    <w:name w:val="발신기관/발신명의"/>
    <w:basedOn w:val="a"/>
    <w:rsid w:val="00281D06"/>
    <w:pPr>
      <w:shd w:val="clear" w:color="auto" w:fill="FFFFFF"/>
      <w:wordWrap/>
      <w:snapToGrid w:val="0"/>
      <w:spacing w:after="0" w:line="240" w:lineRule="auto"/>
      <w:jc w:val="center"/>
      <w:textAlignment w:val="baseline"/>
    </w:pPr>
    <w:rPr>
      <w:rFonts w:ascii="굴림" w:eastAsia="굴림" w:hAnsi="굴림" w:cs="굴림"/>
      <w:b/>
      <w:bCs/>
      <w:color w:val="000000"/>
      <w:kern w:val="0"/>
      <w:sz w:val="48"/>
      <w:szCs w:val="48"/>
    </w:rPr>
  </w:style>
  <w:style w:type="paragraph" w:customStyle="1" w:styleId="a8">
    <w:name w:val="규정본문"/>
    <w:basedOn w:val="a"/>
    <w:rsid w:val="00281D06"/>
    <w:pPr>
      <w:shd w:val="clear" w:color="auto" w:fill="FFFFFF"/>
      <w:snapToGrid w:val="0"/>
      <w:spacing w:after="0" w:line="432" w:lineRule="auto"/>
      <w:ind w:left="200" w:hanging="200"/>
      <w:textAlignment w:val="baseline"/>
    </w:pPr>
    <w:rPr>
      <w:rFonts w:ascii="굴림" w:eastAsia="굴림" w:hAnsi="굴림" w:cs="굴림"/>
      <w:color w:val="000000"/>
      <w:spacing w:val="-10"/>
      <w:kern w:val="0"/>
      <w:sz w:val="18"/>
      <w:szCs w:val="18"/>
    </w:rPr>
  </w:style>
  <w:style w:type="paragraph" w:customStyle="1" w:styleId="a9">
    <w:name w:val="표내용"/>
    <w:basedOn w:val="a"/>
    <w:rsid w:val="00281D06"/>
    <w:pPr>
      <w:shd w:val="clear" w:color="auto" w:fill="FFFFFF"/>
      <w:tabs>
        <w:tab w:val="left" w:pos="850"/>
      </w:tabs>
      <w:snapToGrid w:val="0"/>
      <w:spacing w:after="0" w:line="288" w:lineRule="auto"/>
      <w:textAlignment w:val="baseline"/>
    </w:pPr>
    <w:rPr>
      <w:rFonts w:ascii="굴림" w:eastAsia="굴림" w:hAnsi="굴림" w:cs="굴림"/>
      <w:color w:val="000000"/>
      <w:spacing w:val="-6"/>
      <w:w w:val="95"/>
      <w:kern w:val="0"/>
      <w:sz w:val="18"/>
      <w:szCs w:val="18"/>
    </w:rPr>
  </w:style>
  <w:style w:type="paragraph" w:customStyle="1" w:styleId="aa">
    <w:name w:val="과목명"/>
    <w:basedOn w:val="a"/>
    <w:rsid w:val="00281D06"/>
    <w:pPr>
      <w:shd w:val="clear" w:color="auto" w:fill="FFFFFF"/>
      <w:spacing w:after="0" w:line="384" w:lineRule="auto"/>
      <w:textAlignment w:val="baseline"/>
    </w:pPr>
    <w:rPr>
      <w:rFonts w:ascii="굴림" w:eastAsia="굴림" w:hAnsi="굴림" w:cs="굴림"/>
      <w:b/>
      <w:bCs/>
      <w:color w:val="000000"/>
      <w:spacing w:val="-10"/>
      <w:w w:val="95"/>
      <w:kern w:val="0"/>
      <w:sz w:val="22"/>
    </w:rPr>
  </w:style>
  <w:style w:type="paragraph" w:customStyle="1" w:styleId="1">
    <w:name w:val="본문1"/>
    <w:basedOn w:val="a"/>
    <w:rsid w:val="00281D06"/>
    <w:pPr>
      <w:shd w:val="clear" w:color="auto" w:fill="FFFFFF"/>
      <w:tabs>
        <w:tab w:val="left" w:pos="850"/>
      </w:tabs>
      <w:snapToGrid w:val="0"/>
      <w:spacing w:after="0" w:line="288" w:lineRule="auto"/>
      <w:ind w:left="850" w:hanging="850"/>
      <w:textAlignment w:val="baseline"/>
    </w:pPr>
    <w:rPr>
      <w:rFonts w:ascii="굴림" w:eastAsia="굴림" w:hAnsi="굴림" w:cs="굴림"/>
      <w:color w:val="000000"/>
      <w:spacing w:val="-6"/>
      <w:w w:val="95"/>
      <w:kern w:val="0"/>
      <w:sz w:val="18"/>
      <w:szCs w:val="18"/>
    </w:rPr>
  </w:style>
  <w:style w:type="paragraph" w:styleId="ab">
    <w:name w:val="Balloon Text"/>
    <w:basedOn w:val="a"/>
    <w:link w:val="Char0"/>
    <w:uiPriority w:val="99"/>
    <w:semiHidden/>
    <w:unhideWhenUsed/>
    <w:rsid w:val="00281D0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b"/>
    <w:uiPriority w:val="99"/>
    <w:semiHidden/>
    <w:rsid w:val="00281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11243</Words>
  <Characters>64087</Characters>
  <Application>Microsoft Office Word</Application>
  <DocSecurity>0</DocSecurity>
  <Lines>534</Lines>
  <Paragraphs>150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2017-01-08T09:44:00Z</dcterms:created>
  <dcterms:modified xsi:type="dcterms:W3CDTF">2017-01-08T09:44:00Z</dcterms:modified>
</cp:coreProperties>
</file>